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12043817"/>
        <w:docPartObj>
          <w:docPartGallery w:val="Cover Pages"/>
          <w:docPartUnique/>
        </w:docPartObj>
      </w:sdtPr>
      <w:sdtContent>
        <w:p w14:paraId="346E9DF7" w14:textId="055473DE" w:rsidR="00CA3615" w:rsidRDefault="00CA3615">
          <w:r>
            <w:rPr>
              <w:noProof/>
            </w:rPr>
            <mc:AlternateContent>
              <mc:Choice Requires="wps">
                <w:drawing>
                  <wp:anchor distT="0" distB="0" distL="114300" distR="114300" simplePos="0" relativeHeight="251658752" behindDoc="0" locked="0" layoutInCell="1" allowOverlap="1" wp14:anchorId="5334A0B1" wp14:editId="63D54C8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1630893" w14:textId="52BF9B4B" w:rsidR="00CA3615" w:rsidRDefault="00CA3615">
                                    <w:pPr>
                                      <w:pStyle w:val="NoSpacing"/>
                                      <w:jc w:val="right"/>
                                      <w:rPr>
                                        <w:color w:val="595959" w:themeColor="text1" w:themeTint="A6"/>
                                        <w:sz w:val="28"/>
                                        <w:szCs w:val="28"/>
                                      </w:rPr>
                                    </w:pPr>
                                    <w:r>
                                      <w:rPr>
                                        <w:color w:val="595959" w:themeColor="text1" w:themeTint="A6"/>
                                        <w:sz w:val="28"/>
                                        <w:szCs w:val="28"/>
                                      </w:rPr>
                                      <w:t>Athos Frantzis</w:t>
                                    </w:r>
                                  </w:p>
                                </w:sdtContent>
                              </w:sdt>
                              <w:p w14:paraId="2F4CE2A5" w14:textId="09DC6ACA" w:rsidR="00CA3615"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A85702">
                                      <w:rPr>
                                        <w:color w:val="595959" w:themeColor="text1" w:themeTint="A6"/>
                                        <w:sz w:val="18"/>
                                        <w:szCs w:val="18"/>
                                      </w:rPr>
                                      <w:t>athos.frantzis@cedar-rose.com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334A0B1" id="_x0000_t202" coordsize="21600,21600" o:spt="202" path="m,l,21600r21600,l21600,xe">
                    <v:stroke joinstyle="miter"/>
                    <v:path gradientshapeok="t" o:connecttype="rect"/>
                  </v:shapetype>
                  <v:shape id="Text Box 152" o:spid="_x0000_s1026" type="#_x0000_t202" style="position:absolute;margin-left:0;margin-top:0;width:8in;height:1in;z-index:25165875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1630893" w14:textId="52BF9B4B" w:rsidR="00CA3615" w:rsidRDefault="00CA3615">
                              <w:pPr>
                                <w:pStyle w:val="NoSpacing"/>
                                <w:jc w:val="right"/>
                                <w:rPr>
                                  <w:color w:val="595959" w:themeColor="text1" w:themeTint="A6"/>
                                  <w:sz w:val="28"/>
                                  <w:szCs w:val="28"/>
                                </w:rPr>
                              </w:pPr>
                              <w:r>
                                <w:rPr>
                                  <w:color w:val="595959" w:themeColor="text1" w:themeTint="A6"/>
                                  <w:sz w:val="28"/>
                                  <w:szCs w:val="28"/>
                                </w:rPr>
                                <w:t>Athos Frantzis</w:t>
                              </w:r>
                            </w:p>
                          </w:sdtContent>
                        </w:sdt>
                        <w:p w14:paraId="2F4CE2A5" w14:textId="09DC6ACA" w:rsidR="00CA3615"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A85702">
                                <w:rPr>
                                  <w:color w:val="595959" w:themeColor="text1" w:themeTint="A6"/>
                                  <w:sz w:val="18"/>
                                  <w:szCs w:val="18"/>
                                </w:rPr>
                                <w:t>athos.frantzis@cedar-rose.com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5E5C9EE5" wp14:editId="2248AE0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18D7E" w14:textId="77777777" w:rsidR="00CA3615" w:rsidRDefault="00CA3615">
                                <w:pPr>
                                  <w:pStyle w:val="NoSpacing"/>
                                  <w:jc w:val="right"/>
                                  <w:rPr>
                                    <w:color w:val="4F81BD" w:themeColor="accent1"/>
                                    <w:sz w:val="28"/>
                                    <w:szCs w:val="28"/>
                                  </w:rPr>
                                </w:pPr>
                                <w:r>
                                  <w:rPr>
                                    <w:color w:val="4F81BD" w:themeColor="accent1"/>
                                    <w:sz w:val="28"/>
                                    <w:szCs w:val="28"/>
                                  </w:rPr>
                                  <w:t>Abstract</w:t>
                                </w:r>
                              </w:p>
                              <w:p w14:paraId="640DCE8C" w14:textId="07340E53" w:rsidR="00CA3615" w:rsidRDefault="00FE4A24" w:rsidP="00672755">
                                <w:pPr>
                                  <w:pStyle w:val="NoSpacing"/>
                                  <w:jc w:val="right"/>
                                  <w:rPr>
                                    <w:color w:val="595959" w:themeColor="text1" w:themeTint="A6"/>
                                    <w:sz w:val="20"/>
                                    <w:szCs w:val="20"/>
                                  </w:rPr>
                                </w:pPr>
                                <w:r>
                                  <w:rPr>
                                    <w:color w:val="595959" w:themeColor="text1" w:themeTint="A6"/>
                                    <w:sz w:val="20"/>
                                    <w:szCs w:val="20"/>
                                  </w:rPr>
                                  <w:t>User guide describing how to use Cedar Rose Comply API</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E5C9EE5" id="Text Box 153" o:spid="_x0000_s1027" type="#_x0000_t202" style="position:absolute;margin-left:0;margin-top:0;width:8in;height:79.5pt;z-index:25166182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0C318D7E" w14:textId="77777777" w:rsidR="00CA3615" w:rsidRDefault="00CA3615">
                          <w:pPr>
                            <w:pStyle w:val="NoSpacing"/>
                            <w:jc w:val="right"/>
                            <w:rPr>
                              <w:color w:val="4F81BD" w:themeColor="accent1"/>
                              <w:sz w:val="28"/>
                              <w:szCs w:val="28"/>
                            </w:rPr>
                          </w:pPr>
                          <w:r>
                            <w:rPr>
                              <w:color w:val="4F81BD" w:themeColor="accent1"/>
                              <w:sz w:val="28"/>
                              <w:szCs w:val="28"/>
                            </w:rPr>
                            <w:t>Abstract</w:t>
                          </w:r>
                        </w:p>
                        <w:p w14:paraId="640DCE8C" w14:textId="07340E53" w:rsidR="00CA3615" w:rsidRDefault="00FE4A24" w:rsidP="00672755">
                          <w:pPr>
                            <w:pStyle w:val="NoSpacing"/>
                            <w:jc w:val="right"/>
                            <w:rPr>
                              <w:color w:val="595959" w:themeColor="text1" w:themeTint="A6"/>
                              <w:sz w:val="20"/>
                              <w:szCs w:val="20"/>
                            </w:rPr>
                          </w:pPr>
                          <w:r>
                            <w:rPr>
                              <w:color w:val="595959" w:themeColor="text1" w:themeTint="A6"/>
                              <w:sz w:val="20"/>
                              <w:szCs w:val="20"/>
                            </w:rPr>
                            <w:t>User guide describing how to use Cedar Rose Comply API</w:t>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59491F87" wp14:editId="654B67D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A64AF" w14:textId="1C3DF5CE" w:rsidR="00CA3615"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E4A24">
                                      <w:rPr>
                                        <w:caps/>
                                        <w:color w:val="4F81BD" w:themeColor="accent1"/>
                                        <w:sz w:val="64"/>
                                        <w:szCs w:val="64"/>
                                      </w:rPr>
                                      <w:t>CR Comply API</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F8583AA" w14:textId="3805721E" w:rsidR="00CA3615" w:rsidRDefault="00FE4A24">
                                    <w:pPr>
                                      <w:jc w:val="right"/>
                                      <w:rPr>
                                        <w:smallCaps/>
                                        <w:color w:val="404040" w:themeColor="text1" w:themeTint="BF"/>
                                        <w:sz w:val="36"/>
                                        <w:szCs w:val="36"/>
                                      </w:rPr>
                                    </w:pPr>
                                    <w:r>
                                      <w:rPr>
                                        <w:color w:val="404040" w:themeColor="text1" w:themeTint="BF"/>
                                        <w:sz w:val="36"/>
                                        <w:szCs w:val="36"/>
                                      </w:rPr>
                                      <w:t>User Documentation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9491F87" id="Text Box 154" o:spid="_x0000_s1028" type="#_x0000_t202" style="position:absolute;margin-left:0;margin-top:0;width:8in;height:286.5pt;z-index:25165568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70CA64AF" w14:textId="1C3DF5CE" w:rsidR="00CA3615"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E4A24">
                                <w:rPr>
                                  <w:caps/>
                                  <w:color w:val="4F81BD" w:themeColor="accent1"/>
                                  <w:sz w:val="64"/>
                                  <w:szCs w:val="64"/>
                                </w:rPr>
                                <w:t>CR Comply API</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F8583AA" w14:textId="3805721E" w:rsidR="00CA3615" w:rsidRDefault="00FE4A24">
                              <w:pPr>
                                <w:jc w:val="right"/>
                                <w:rPr>
                                  <w:smallCaps/>
                                  <w:color w:val="404040" w:themeColor="text1" w:themeTint="BF"/>
                                  <w:sz w:val="36"/>
                                  <w:szCs w:val="36"/>
                                </w:rPr>
                              </w:pPr>
                              <w:r>
                                <w:rPr>
                                  <w:color w:val="404040" w:themeColor="text1" w:themeTint="BF"/>
                                  <w:sz w:val="36"/>
                                  <w:szCs w:val="36"/>
                                </w:rPr>
                                <w:t>User Documentation</w:t>
                              </w:r>
                            </w:p>
                          </w:sdtContent>
                        </w:sdt>
                      </w:txbxContent>
                    </v:textbox>
                    <w10:wrap type="square" anchorx="page" anchory="page"/>
                  </v:shape>
                </w:pict>
              </mc:Fallback>
            </mc:AlternateContent>
          </w:r>
        </w:p>
        <w:p w14:paraId="7BEE5D8F" w14:textId="0D21D045" w:rsidR="00A85702" w:rsidRDefault="00000000" w:rsidP="00CA3615"/>
      </w:sdtContent>
    </w:sdt>
    <w:p w14:paraId="653FA747" w14:textId="77777777" w:rsidR="00A85702" w:rsidRDefault="00A85702">
      <w:r>
        <w:br w:type="page"/>
      </w:r>
    </w:p>
    <w:sdt>
      <w:sdtPr>
        <w:rPr>
          <w:rFonts w:ascii="Segoe UI" w:eastAsiaTheme="minorHAnsi" w:hAnsi="Segoe UI" w:cstheme="minorBidi"/>
          <w:color w:val="auto"/>
          <w:sz w:val="21"/>
          <w:szCs w:val="22"/>
          <w:lang w:val="en-GB"/>
        </w:rPr>
        <w:id w:val="1509078913"/>
        <w:docPartObj>
          <w:docPartGallery w:val="Table of Contents"/>
          <w:docPartUnique/>
        </w:docPartObj>
      </w:sdtPr>
      <w:sdtContent>
        <w:p w14:paraId="5005B0EC" w14:textId="787875C2" w:rsidR="0010229F" w:rsidRDefault="0010229F">
          <w:pPr>
            <w:pStyle w:val="TOCHeading"/>
          </w:pPr>
          <w:r>
            <w:t>Table of Contents</w:t>
          </w:r>
        </w:p>
        <w:p w14:paraId="4B6567A2" w14:textId="13F30DF6" w:rsidR="00583730" w:rsidRDefault="5800E118">
          <w:pPr>
            <w:pStyle w:val="TOC1"/>
            <w:tabs>
              <w:tab w:val="right" w:leader="dot" w:pos="9736"/>
            </w:tabs>
            <w:rPr>
              <w:rFonts w:asciiTheme="minorHAnsi" w:eastAsiaTheme="minorEastAsia" w:hAnsiTheme="minorHAnsi"/>
              <w:noProof/>
              <w:kern w:val="2"/>
              <w:sz w:val="22"/>
              <w:lang w:eastAsia="en-GB"/>
              <w14:ligatures w14:val="standardContextual"/>
            </w:rPr>
          </w:pPr>
          <w:r>
            <w:fldChar w:fldCharType="begin"/>
          </w:r>
          <w:r w:rsidR="0010229F">
            <w:instrText>TOC \o "1-3" \h \z \u</w:instrText>
          </w:r>
          <w:r>
            <w:fldChar w:fldCharType="separate"/>
          </w:r>
          <w:hyperlink w:anchor="_Toc151373558" w:history="1">
            <w:r w:rsidR="00583730" w:rsidRPr="007B0AD2">
              <w:rPr>
                <w:rStyle w:val="Hyperlink"/>
                <w:noProof/>
              </w:rPr>
              <w:t>Introduction</w:t>
            </w:r>
            <w:r w:rsidR="00583730">
              <w:rPr>
                <w:noProof/>
                <w:webHidden/>
              </w:rPr>
              <w:tab/>
            </w:r>
            <w:r w:rsidR="00583730">
              <w:rPr>
                <w:noProof/>
                <w:webHidden/>
              </w:rPr>
              <w:fldChar w:fldCharType="begin"/>
            </w:r>
            <w:r w:rsidR="00583730">
              <w:rPr>
                <w:noProof/>
                <w:webHidden/>
              </w:rPr>
              <w:instrText xml:space="preserve"> PAGEREF _Toc151373558 \h </w:instrText>
            </w:r>
            <w:r w:rsidR="00583730">
              <w:rPr>
                <w:noProof/>
                <w:webHidden/>
              </w:rPr>
            </w:r>
            <w:r w:rsidR="00583730">
              <w:rPr>
                <w:noProof/>
                <w:webHidden/>
              </w:rPr>
              <w:fldChar w:fldCharType="separate"/>
            </w:r>
            <w:r w:rsidR="00583730">
              <w:rPr>
                <w:noProof/>
                <w:webHidden/>
              </w:rPr>
              <w:t>3</w:t>
            </w:r>
            <w:r w:rsidR="00583730">
              <w:rPr>
                <w:noProof/>
                <w:webHidden/>
              </w:rPr>
              <w:fldChar w:fldCharType="end"/>
            </w:r>
          </w:hyperlink>
        </w:p>
        <w:p w14:paraId="0C459A28" w14:textId="1EDC0432"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59" w:history="1">
            <w:r w:rsidRPr="007B0AD2">
              <w:rPr>
                <w:rStyle w:val="Hyperlink"/>
                <w:noProof/>
                <w:shd w:val="clear" w:color="auto" w:fill="FFFFFF"/>
              </w:rPr>
              <w:t>Authentication</w:t>
            </w:r>
            <w:r>
              <w:rPr>
                <w:noProof/>
                <w:webHidden/>
              </w:rPr>
              <w:tab/>
            </w:r>
            <w:r>
              <w:rPr>
                <w:noProof/>
                <w:webHidden/>
              </w:rPr>
              <w:fldChar w:fldCharType="begin"/>
            </w:r>
            <w:r>
              <w:rPr>
                <w:noProof/>
                <w:webHidden/>
              </w:rPr>
              <w:instrText xml:space="preserve"> PAGEREF _Toc151373559 \h </w:instrText>
            </w:r>
            <w:r>
              <w:rPr>
                <w:noProof/>
                <w:webHidden/>
              </w:rPr>
            </w:r>
            <w:r>
              <w:rPr>
                <w:noProof/>
                <w:webHidden/>
              </w:rPr>
              <w:fldChar w:fldCharType="separate"/>
            </w:r>
            <w:r>
              <w:rPr>
                <w:noProof/>
                <w:webHidden/>
              </w:rPr>
              <w:t>3</w:t>
            </w:r>
            <w:r>
              <w:rPr>
                <w:noProof/>
                <w:webHidden/>
              </w:rPr>
              <w:fldChar w:fldCharType="end"/>
            </w:r>
          </w:hyperlink>
        </w:p>
        <w:p w14:paraId="65379E03" w14:textId="11BF4025"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60" w:history="1">
            <w:r w:rsidRPr="007B0AD2">
              <w:rPr>
                <w:rStyle w:val="Hyperlink"/>
                <w:noProof/>
                <w:shd w:val="clear" w:color="auto" w:fill="FFFFFF"/>
              </w:rPr>
              <w:t>Responses &amp; errors</w:t>
            </w:r>
            <w:r>
              <w:rPr>
                <w:noProof/>
                <w:webHidden/>
              </w:rPr>
              <w:tab/>
            </w:r>
            <w:r>
              <w:rPr>
                <w:noProof/>
                <w:webHidden/>
              </w:rPr>
              <w:fldChar w:fldCharType="begin"/>
            </w:r>
            <w:r>
              <w:rPr>
                <w:noProof/>
                <w:webHidden/>
              </w:rPr>
              <w:instrText xml:space="preserve"> PAGEREF _Toc151373560 \h </w:instrText>
            </w:r>
            <w:r>
              <w:rPr>
                <w:noProof/>
                <w:webHidden/>
              </w:rPr>
            </w:r>
            <w:r>
              <w:rPr>
                <w:noProof/>
                <w:webHidden/>
              </w:rPr>
              <w:fldChar w:fldCharType="separate"/>
            </w:r>
            <w:r>
              <w:rPr>
                <w:noProof/>
                <w:webHidden/>
              </w:rPr>
              <w:t>1</w:t>
            </w:r>
            <w:r>
              <w:rPr>
                <w:noProof/>
                <w:webHidden/>
              </w:rPr>
              <w:fldChar w:fldCharType="end"/>
            </w:r>
          </w:hyperlink>
        </w:p>
        <w:p w14:paraId="21B5BCBF" w14:textId="08F31C5B"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61" w:history="1">
            <w:r w:rsidRPr="007B0AD2">
              <w:rPr>
                <w:rStyle w:val="Hyperlink"/>
                <w:noProof/>
                <w:shd w:val="clear" w:color="auto" w:fill="FFFFFF"/>
              </w:rPr>
              <w:t>API Endpoints</w:t>
            </w:r>
            <w:r>
              <w:rPr>
                <w:noProof/>
                <w:webHidden/>
              </w:rPr>
              <w:tab/>
            </w:r>
            <w:r>
              <w:rPr>
                <w:noProof/>
                <w:webHidden/>
              </w:rPr>
              <w:fldChar w:fldCharType="begin"/>
            </w:r>
            <w:r>
              <w:rPr>
                <w:noProof/>
                <w:webHidden/>
              </w:rPr>
              <w:instrText xml:space="preserve"> PAGEREF _Toc151373561 \h </w:instrText>
            </w:r>
            <w:r>
              <w:rPr>
                <w:noProof/>
                <w:webHidden/>
              </w:rPr>
            </w:r>
            <w:r>
              <w:rPr>
                <w:noProof/>
                <w:webHidden/>
              </w:rPr>
              <w:fldChar w:fldCharType="separate"/>
            </w:r>
            <w:r>
              <w:rPr>
                <w:noProof/>
                <w:webHidden/>
              </w:rPr>
              <w:t>1</w:t>
            </w:r>
            <w:r>
              <w:rPr>
                <w:noProof/>
                <w:webHidden/>
              </w:rPr>
              <w:fldChar w:fldCharType="end"/>
            </w:r>
          </w:hyperlink>
        </w:p>
        <w:p w14:paraId="5416B531" w14:textId="6D8E9BBF"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62" w:history="1">
            <w:r w:rsidRPr="007B0AD2">
              <w:rPr>
                <w:rStyle w:val="Hyperlink"/>
                <w:noProof/>
                <w:shd w:val="clear" w:color="auto" w:fill="FFFFFF"/>
              </w:rPr>
              <w:t>Creating Searches</w:t>
            </w:r>
            <w:r>
              <w:rPr>
                <w:noProof/>
                <w:webHidden/>
              </w:rPr>
              <w:tab/>
            </w:r>
            <w:r>
              <w:rPr>
                <w:noProof/>
                <w:webHidden/>
              </w:rPr>
              <w:fldChar w:fldCharType="begin"/>
            </w:r>
            <w:r>
              <w:rPr>
                <w:noProof/>
                <w:webHidden/>
              </w:rPr>
              <w:instrText xml:space="preserve"> PAGEREF _Toc151373562 \h </w:instrText>
            </w:r>
            <w:r>
              <w:rPr>
                <w:noProof/>
                <w:webHidden/>
              </w:rPr>
            </w:r>
            <w:r>
              <w:rPr>
                <w:noProof/>
                <w:webHidden/>
              </w:rPr>
              <w:fldChar w:fldCharType="separate"/>
            </w:r>
            <w:r>
              <w:rPr>
                <w:noProof/>
                <w:webHidden/>
              </w:rPr>
              <w:t>2</w:t>
            </w:r>
            <w:r>
              <w:rPr>
                <w:noProof/>
                <w:webHidden/>
              </w:rPr>
              <w:fldChar w:fldCharType="end"/>
            </w:r>
          </w:hyperlink>
        </w:p>
        <w:p w14:paraId="0631EF6C" w14:textId="3D6DD45F"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63" w:history="1">
            <w:r w:rsidRPr="007B0AD2">
              <w:rPr>
                <w:rStyle w:val="Hyperlink"/>
                <w:noProof/>
              </w:rPr>
              <w:t>POST /searches</w:t>
            </w:r>
            <w:r>
              <w:rPr>
                <w:noProof/>
                <w:webHidden/>
              </w:rPr>
              <w:tab/>
            </w:r>
            <w:r>
              <w:rPr>
                <w:noProof/>
                <w:webHidden/>
              </w:rPr>
              <w:fldChar w:fldCharType="begin"/>
            </w:r>
            <w:r>
              <w:rPr>
                <w:noProof/>
                <w:webHidden/>
              </w:rPr>
              <w:instrText xml:space="preserve"> PAGEREF _Toc151373563 \h </w:instrText>
            </w:r>
            <w:r>
              <w:rPr>
                <w:noProof/>
                <w:webHidden/>
              </w:rPr>
            </w:r>
            <w:r>
              <w:rPr>
                <w:noProof/>
                <w:webHidden/>
              </w:rPr>
              <w:fldChar w:fldCharType="separate"/>
            </w:r>
            <w:r>
              <w:rPr>
                <w:noProof/>
                <w:webHidden/>
              </w:rPr>
              <w:t>2</w:t>
            </w:r>
            <w:r>
              <w:rPr>
                <w:noProof/>
                <w:webHidden/>
              </w:rPr>
              <w:fldChar w:fldCharType="end"/>
            </w:r>
          </w:hyperlink>
        </w:p>
        <w:p w14:paraId="44BAB4D0" w14:textId="58FA0A43"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64" w:history="1">
            <w:r w:rsidRPr="007B0AD2">
              <w:rPr>
                <w:rStyle w:val="Hyperlink"/>
                <w:noProof/>
                <w:shd w:val="clear" w:color="auto" w:fill="FFFFFF"/>
              </w:rPr>
              <w:t>JSON POST PARAMETERS</w:t>
            </w:r>
            <w:r>
              <w:rPr>
                <w:noProof/>
                <w:webHidden/>
              </w:rPr>
              <w:tab/>
            </w:r>
            <w:r>
              <w:rPr>
                <w:noProof/>
                <w:webHidden/>
              </w:rPr>
              <w:fldChar w:fldCharType="begin"/>
            </w:r>
            <w:r>
              <w:rPr>
                <w:noProof/>
                <w:webHidden/>
              </w:rPr>
              <w:instrText xml:space="preserve"> PAGEREF _Toc151373564 \h </w:instrText>
            </w:r>
            <w:r>
              <w:rPr>
                <w:noProof/>
                <w:webHidden/>
              </w:rPr>
            </w:r>
            <w:r>
              <w:rPr>
                <w:noProof/>
                <w:webHidden/>
              </w:rPr>
              <w:fldChar w:fldCharType="separate"/>
            </w:r>
            <w:r>
              <w:rPr>
                <w:noProof/>
                <w:webHidden/>
              </w:rPr>
              <w:t>2</w:t>
            </w:r>
            <w:r>
              <w:rPr>
                <w:noProof/>
                <w:webHidden/>
              </w:rPr>
              <w:fldChar w:fldCharType="end"/>
            </w:r>
          </w:hyperlink>
        </w:p>
        <w:p w14:paraId="49B75A57" w14:textId="6263276E"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65" w:history="1">
            <w:r w:rsidRPr="007B0AD2">
              <w:rPr>
                <w:rStyle w:val="Hyperlink"/>
                <w:noProof/>
              </w:rPr>
              <w:t>Filters in searches</w:t>
            </w:r>
            <w:r>
              <w:rPr>
                <w:noProof/>
                <w:webHidden/>
              </w:rPr>
              <w:tab/>
            </w:r>
            <w:r>
              <w:rPr>
                <w:noProof/>
                <w:webHidden/>
              </w:rPr>
              <w:fldChar w:fldCharType="begin"/>
            </w:r>
            <w:r>
              <w:rPr>
                <w:noProof/>
                <w:webHidden/>
              </w:rPr>
              <w:instrText xml:space="preserve"> PAGEREF _Toc151373565 \h </w:instrText>
            </w:r>
            <w:r>
              <w:rPr>
                <w:noProof/>
                <w:webHidden/>
              </w:rPr>
            </w:r>
            <w:r>
              <w:rPr>
                <w:noProof/>
                <w:webHidden/>
              </w:rPr>
              <w:fldChar w:fldCharType="separate"/>
            </w:r>
            <w:r>
              <w:rPr>
                <w:noProof/>
                <w:webHidden/>
              </w:rPr>
              <w:t>3</w:t>
            </w:r>
            <w:r>
              <w:rPr>
                <w:noProof/>
                <w:webHidden/>
              </w:rPr>
              <w:fldChar w:fldCharType="end"/>
            </w:r>
          </w:hyperlink>
        </w:p>
        <w:p w14:paraId="1A11A016" w14:textId="22765DFE"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66" w:history="1">
            <w:r w:rsidRPr="007B0AD2">
              <w:rPr>
                <w:rStyle w:val="Hyperlink"/>
                <w:noProof/>
              </w:rPr>
              <w:t>Retrieving Searches</w:t>
            </w:r>
            <w:r>
              <w:rPr>
                <w:noProof/>
                <w:webHidden/>
              </w:rPr>
              <w:tab/>
            </w:r>
            <w:r>
              <w:rPr>
                <w:noProof/>
                <w:webHidden/>
              </w:rPr>
              <w:fldChar w:fldCharType="begin"/>
            </w:r>
            <w:r>
              <w:rPr>
                <w:noProof/>
                <w:webHidden/>
              </w:rPr>
              <w:instrText xml:space="preserve"> PAGEREF _Toc151373566 \h </w:instrText>
            </w:r>
            <w:r>
              <w:rPr>
                <w:noProof/>
                <w:webHidden/>
              </w:rPr>
            </w:r>
            <w:r>
              <w:rPr>
                <w:noProof/>
                <w:webHidden/>
              </w:rPr>
              <w:fldChar w:fldCharType="separate"/>
            </w:r>
            <w:r>
              <w:rPr>
                <w:noProof/>
                <w:webHidden/>
              </w:rPr>
              <w:t>5</w:t>
            </w:r>
            <w:r>
              <w:rPr>
                <w:noProof/>
                <w:webHidden/>
              </w:rPr>
              <w:fldChar w:fldCharType="end"/>
            </w:r>
          </w:hyperlink>
        </w:p>
        <w:p w14:paraId="313735B9" w14:textId="50FB4649"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67" w:history="1">
            <w:r w:rsidRPr="007B0AD2">
              <w:rPr>
                <w:rStyle w:val="Hyperlink"/>
                <w:noProof/>
              </w:rPr>
              <w:t>GET /searches</w:t>
            </w:r>
            <w:r>
              <w:rPr>
                <w:noProof/>
                <w:webHidden/>
              </w:rPr>
              <w:tab/>
            </w:r>
            <w:r>
              <w:rPr>
                <w:noProof/>
                <w:webHidden/>
              </w:rPr>
              <w:fldChar w:fldCharType="begin"/>
            </w:r>
            <w:r>
              <w:rPr>
                <w:noProof/>
                <w:webHidden/>
              </w:rPr>
              <w:instrText xml:space="preserve"> PAGEREF _Toc151373567 \h </w:instrText>
            </w:r>
            <w:r>
              <w:rPr>
                <w:noProof/>
                <w:webHidden/>
              </w:rPr>
            </w:r>
            <w:r>
              <w:rPr>
                <w:noProof/>
                <w:webHidden/>
              </w:rPr>
              <w:fldChar w:fldCharType="separate"/>
            </w:r>
            <w:r>
              <w:rPr>
                <w:noProof/>
                <w:webHidden/>
              </w:rPr>
              <w:t>5</w:t>
            </w:r>
            <w:r>
              <w:rPr>
                <w:noProof/>
                <w:webHidden/>
              </w:rPr>
              <w:fldChar w:fldCharType="end"/>
            </w:r>
          </w:hyperlink>
        </w:p>
        <w:p w14:paraId="2E14C9DB" w14:textId="7A772556"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68" w:history="1">
            <w:r w:rsidRPr="007B0AD2">
              <w:rPr>
                <w:rStyle w:val="Hyperlink"/>
                <w:noProof/>
              </w:rPr>
              <w:t>Filtering parameters</w:t>
            </w:r>
            <w:r>
              <w:rPr>
                <w:noProof/>
                <w:webHidden/>
              </w:rPr>
              <w:tab/>
            </w:r>
            <w:r>
              <w:rPr>
                <w:noProof/>
                <w:webHidden/>
              </w:rPr>
              <w:fldChar w:fldCharType="begin"/>
            </w:r>
            <w:r>
              <w:rPr>
                <w:noProof/>
                <w:webHidden/>
              </w:rPr>
              <w:instrText xml:space="preserve"> PAGEREF _Toc151373568 \h </w:instrText>
            </w:r>
            <w:r>
              <w:rPr>
                <w:noProof/>
                <w:webHidden/>
              </w:rPr>
            </w:r>
            <w:r>
              <w:rPr>
                <w:noProof/>
                <w:webHidden/>
              </w:rPr>
              <w:fldChar w:fldCharType="separate"/>
            </w:r>
            <w:r>
              <w:rPr>
                <w:noProof/>
                <w:webHidden/>
              </w:rPr>
              <w:t>5</w:t>
            </w:r>
            <w:r>
              <w:rPr>
                <w:noProof/>
                <w:webHidden/>
              </w:rPr>
              <w:fldChar w:fldCharType="end"/>
            </w:r>
          </w:hyperlink>
        </w:p>
        <w:p w14:paraId="6E90B39E" w14:textId="222DAC62"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69" w:history="1">
            <w:r w:rsidRPr="007B0AD2">
              <w:rPr>
                <w:rStyle w:val="Hyperlink"/>
                <w:noProof/>
              </w:rPr>
              <w:t>Sorting parameters</w:t>
            </w:r>
            <w:r>
              <w:rPr>
                <w:noProof/>
                <w:webHidden/>
              </w:rPr>
              <w:tab/>
            </w:r>
            <w:r>
              <w:rPr>
                <w:noProof/>
                <w:webHidden/>
              </w:rPr>
              <w:fldChar w:fldCharType="begin"/>
            </w:r>
            <w:r>
              <w:rPr>
                <w:noProof/>
                <w:webHidden/>
              </w:rPr>
              <w:instrText xml:space="preserve"> PAGEREF _Toc151373569 \h </w:instrText>
            </w:r>
            <w:r>
              <w:rPr>
                <w:noProof/>
                <w:webHidden/>
              </w:rPr>
            </w:r>
            <w:r>
              <w:rPr>
                <w:noProof/>
                <w:webHidden/>
              </w:rPr>
              <w:fldChar w:fldCharType="separate"/>
            </w:r>
            <w:r>
              <w:rPr>
                <w:noProof/>
                <w:webHidden/>
              </w:rPr>
              <w:t>6</w:t>
            </w:r>
            <w:r>
              <w:rPr>
                <w:noProof/>
                <w:webHidden/>
              </w:rPr>
              <w:fldChar w:fldCharType="end"/>
            </w:r>
          </w:hyperlink>
        </w:p>
        <w:p w14:paraId="4047A52A" w14:textId="60ED832D"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70" w:history="1">
            <w:r w:rsidRPr="007B0AD2">
              <w:rPr>
                <w:rStyle w:val="Hyperlink"/>
                <w:noProof/>
              </w:rPr>
              <w:t>Pagination parameters</w:t>
            </w:r>
            <w:r>
              <w:rPr>
                <w:noProof/>
                <w:webHidden/>
              </w:rPr>
              <w:tab/>
            </w:r>
            <w:r>
              <w:rPr>
                <w:noProof/>
                <w:webHidden/>
              </w:rPr>
              <w:fldChar w:fldCharType="begin"/>
            </w:r>
            <w:r>
              <w:rPr>
                <w:noProof/>
                <w:webHidden/>
              </w:rPr>
              <w:instrText xml:space="preserve"> PAGEREF _Toc151373570 \h </w:instrText>
            </w:r>
            <w:r>
              <w:rPr>
                <w:noProof/>
                <w:webHidden/>
              </w:rPr>
            </w:r>
            <w:r>
              <w:rPr>
                <w:noProof/>
                <w:webHidden/>
              </w:rPr>
              <w:fldChar w:fldCharType="separate"/>
            </w:r>
            <w:r>
              <w:rPr>
                <w:noProof/>
                <w:webHidden/>
              </w:rPr>
              <w:t>6</w:t>
            </w:r>
            <w:r>
              <w:rPr>
                <w:noProof/>
                <w:webHidden/>
              </w:rPr>
              <w:fldChar w:fldCharType="end"/>
            </w:r>
          </w:hyperlink>
        </w:p>
        <w:p w14:paraId="17982456" w14:textId="38325E7D"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71" w:history="1">
            <w:r w:rsidRPr="007B0AD2">
              <w:rPr>
                <w:rStyle w:val="Hyperlink"/>
                <w:noProof/>
              </w:rPr>
              <w:t>GET /searches/{id}</w:t>
            </w:r>
            <w:r>
              <w:rPr>
                <w:noProof/>
                <w:webHidden/>
              </w:rPr>
              <w:tab/>
            </w:r>
            <w:r>
              <w:rPr>
                <w:noProof/>
                <w:webHidden/>
              </w:rPr>
              <w:fldChar w:fldCharType="begin"/>
            </w:r>
            <w:r>
              <w:rPr>
                <w:noProof/>
                <w:webHidden/>
              </w:rPr>
              <w:instrText xml:space="preserve"> PAGEREF _Toc151373571 \h </w:instrText>
            </w:r>
            <w:r>
              <w:rPr>
                <w:noProof/>
                <w:webHidden/>
              </w:rPr>
            </w:r>
            <w:r>
              <w:rPr>
                <w:noProof/>
                <w:webHidden/>
              </w:rPr>
              <w:fldChar w:fldCharType="separate"/>
            </w:r>
            <w:r>
              <w:rPr>
                <w:noProof/>
                <w:webHidden/>
              </w:rPr>
              <w:t>6</w:t>
            </w:r>
            <w:r>
              <w:rPr>
                <w:noProof/>
                <w:webHidden/>
              </w:rPr>
              <w:fldChar w:fldCharType="end"/>
            </w:r>
          </w:hyperlink>
        </w:p>
        <w:p w14:paraId="42B6B62F" w14:textId="6CAC95D3"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72" w:history="1">
            <w:r w:rsidRPr="007B0AD2">
              <w:rPr>
                <w:rStyle w:val="Hyperlink"/>
                <w:noProof/>
              </w:rPr>
              <w:t>URL PARAMETERS</w:t>
            </w:r>
            <w:r>
              <w:rPr>
                <w:noProof/>
                <w:webHidden/>
              </w:rPr>
              <w:tab/>
            </w:r>
            <w:r>
              <w:rPr>
                <w:noProof/>
                <w:webHidden/>
              </w:rPr>
              <w:fldChar w:fldCharType="begin"/>
            </w:r>
            <w:r>
              <w:rPr>
                <w:noProof/>
                <w:webHidden/>
              </w:rPr>
              <w:instrText xml:space="preserve"> PAGEREF _Toc151373572 \h </w:instrText>
            </w:r>
            <w:r>
              <w:rPr>
                <w:noProof/>
                <w:webHidden/>
              </w:rPr>
            </w:r>
            <w:r>
              <w:rPr>
                <w:noProof/>
                <w:webHidden/>
              </w:rPr>
              <w:fldChar w:fldCharType="separate"/>
            </w:r>
            <w:r>
              <w:rPr>
                <w:noProof/>
                <w:webHidden/>
              </w:rPr>
              <w:t>6</w:t>
            </w:r>
            <w:r>
              <w:rPr>
                <w:noProof/>
                <w:webHidden/>
              </w:rPr>
              <w:fldChar w:fldCharType="end"/>
            </w:r>
          </w:hyperlink>
        </w:p>
        <w:p w14:paraId="7677F2BA" w14:textId="5DF3D2FA"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73" w:history="1">
            <w:r w:rsidRPr="007B0AD2">
              <w:rPr>
                <w:rStyle w:val="Hyperlink"/>
                <w:noProof/>
              </w:rPr>
              <w:t>GET /searches/{id}/details</w:t>
            </w:r>
            <w:r>
              <w:rPr>
                <w:noProof/>
                <w:webHidden/>
              </w:rPr>
              <w:tab/>
            </w:r>
            <w:r>
              <w:rPr>
                <w:noProof/>
                <w:webHidden/>
              </w:rPr>
              <w:fldChar w:fldCharType="begin"/>
            </w:r>
            <w:r>
              <w:rPr>
                <w:noProof/>
                <w:webHidden/>
              </w:rPr>
              <w:instrText xml:space="preserve"> PAGEREF _Toc151373573 \h </w:instrText>
            </w:r>
            <w:r>
              <w:rPr>
                <w:noProof/>
                <w:webHidden/>
              </w:rPr>
            </w:r>
            <w:r>
              <w:rPr>
                <w:noProof/>
                <w:webHidden/>
              </w:rPr>
              <w:fldChar w:fldCharType="separate"/>
            </w:r>
            <w:r>
              <w:rPr>
                <w:noProof/>
                <w:webHidden/>
              </w:rPr>
              <w:t>6</w:t>
            </w:r>
            <w:r>
              <w:rPr>
                <w:noProof/>
                <w:webHidden/>
              </w:rPr>
              <w:fldChar w:fldCharType="end"/>
            </w:r>
          </w:hyperlink>
        </w:p>
        <w:p w14:paraId="72A7B89C" w14:textId="3281AA48"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74" w:history="1">
            <w:r w:rsidRPr="007B0AD2">
              <w:rPr>
                <w:rStyle w:val="Hyperlink"/>
                <w:noProof/>
              </w:rPr>
              <w:t>URL PARAMETERS</w:t>
            </w:r>
            <w:r>
              <w:rPr>
                <w:noProof/>
                <w:webHidden/>
              </w:rPr>
              <w:tab/>
            </w:r>
            <w:r>
              <w:rPr>
                <w:noProof/>
                <w:webHidden/>
              </w:rPr>
              <w:fldChar w:fldCharType="begin"/>
            </w:r>
            <w:r>
              <w:rPr>
                <w:noProof/>
                <w:webHidden/>
              </w:rPr>
              <w:instrText xml:space="preserve"> PAGEREF _Toc151373574 \h </w:instrText>
            </w:r>
            <w:r>
              <w:rPr>
                <w:noProof/>
                <w:webHidden/>
              </w:rPr>
            </w:r>
            <w:r>
              <w:rPr>
                <w:noProof/>
                <w:webHidden/>
              </w:rPr>
              <w:fldChar w:fldCharType="separate"/>
            </w:r>
            <w:r>
              <w:rPr>
                <w:noProof/>
                <w:webHidden/>
              </w:rPr>
              <w:t>6</w:t>
            </w:r>
            <w:r>
              <w:rPr>
                <w:noProof/>
                <w:webHidden/>
              </w:rPr>
              <w:fldChar w:fldCharType="end"/>
            </w:r>
          </w:hyperlink>
        </w:p>
        <w:p w14:paraId="2762405E" w14:textId="58F6B1E6"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75" w:history="1">
            <w:r w:rsidRPr="007B0AD2">
              <w:rPr>
                <w:rStyle w:val="Hyperlink"/>
                <w:noProof/>
              </w:rPr>
              <w:t>Updating Searches</w:t>
            </w:r>
            <w:r>
              <w:rPr>
                <w:noProof/>
                <w:webHidden/>
              </w:rPr>
              <w:tab/>
            </w:r>
            <w:r>
              <w:rPr>
                <w:noProof/>
                <w:webHidden/>
              </w:rPr>
              <w:fldChar w:fldCharType="begin"/>
            </w:r>
            <w:r>
              <w:rPr>
                <w:noProof/>
                <w:webHidden/>
              </w:rPr>
              <w:instrText xml:space="preserve"> PAGEREF _Toc151373575 \h </w:instrText>
            </w:r>
            <w:r>
              <w:rPr>
                <w:noProof/>
                <w:webHidden/>
              </w:rPr>
            </w:r>
            <w:r>
              <w:rPr>
                <w:noProof/>
                <w:webHidden/>
              </w:rPr>
              <w:fldChar w:fldCharType="separate"/>
            </w:r>
            <w:r>
              <w:rPr>
                <w:noProof/>
                <w:webHidden/>
              </w:rPr>
              <w:t>7</w:t>
            </w:r>
            <w:r>
              <w:rPr>
                <w:noProof/>
                <w:webHidden/>
              </w:rPr>
              <w:fldChar w:fldCharType="end"/>
            </w:r>
          </w:hyperlink>
        </w:p>
        <w:p w14:paraId="7F4C2E30" w14:textId="2E362632"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76" w:history="1">
            <w:r w:rsidRPr="007B0AD2">
              <w:rPr>
                <w:rStyle w:val="Hyperlink"/>
                <w:noProof/>
              </w:rPr>
              <w:t>POST searches/{id}/update</w:t>
            </w:r>
            <w:r>
              <w:rPr>
                <w:noProof/>
                <w:webHidden/>
              </w:rPr>
              <w:tab/>
            </w:r>
            <w:r>
              <w:rPr>
                <w:noProof/>
                <w:webHidden/>
              </w:rPr>
              <w:fldChar w:fldCharType="begin"/>
            </w:r>
            <w:r>
              <w:rPr>
                <w:noProof/>
                <w:webHidden/>
              </w:rPr>
              <w:instrText xml:space="preserve"> PAGEREF _Toc151373576 \h </w:instrText>
            </w:r>
            <w:r>
              <w:rPr>
                <w:noProof/>
                <w:webHidden/>
              </w:rPr>
            </w:r>
            <w:r>
              <w:rPr>
                <w:noProof/>
                <w:webHidden/>
              </w:rPr>
              <w:fldChar w:fldCharType="separate"/>
            </w:r>
            <w:r>
              <w:rPr>
                <w:noProof/>
                <w:webHidden/>
              </w:rPr>
              <w:t>7</w:t>
            </w:r>
            <w:r>
              <w:rPr>
                <w:noProof/>
                <w:webHidden/>
              </w:rPr>
              <w:fldChar w:fldCharType="end"/>
            </w:r>
          </w:hyperlink>
        </w:p>
        <w:p w14:paraId="2894D1B0" w14:textId="133792B2"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77" w:history="1">
            <w:r w:rsidRPr="007B0AD2">
              <w:rPr>
                <w:rStyle w:val="Hyperlink"/>
                <w:noProof/>
              </w:rPr>
              <w:t>URL PARAMETERS</w:t>
            </w:r>
            <w:r>
              <w:rPr>
                <w:noProof/>
                <w:webHidden/>
              </w:rPr>
              <w:tab/>
            </w:r>
            <w:r>
              <w:rPr>
                <w:noProof/>
                <w:webHidden/>
              </w:rPr>
              <w:fldChar w:fldCharType="begin"/>
            </w:r>
            <w:r>
              <w:rPr>
                <w:noProof/>
                <w:webHidden/>
              </w:rPr>
              <w:instrText xml:space="preserve"> PAGEREF _Toc151373577 \h </w:instrText>
            </w:r>
            <w:r>
              <w:rPr>
                <w:noProof/>
                <w:webHidden/>
              </w:rPr>
            </w:r>
            <w:r>
              <w:rPr>
                <w:noProof/>
                <w:webHidden/>
              </w:rPr>
              <w:fldChar w:fldCharType="separate"/>
            </w:r>
            <w:r>
              <w:rPr>
                <w:noProof/>
                <w:webHidden/>
              </w:rPr>
              <w:t>7</w:t>
            </w:r>
            <w:r>
              <w:rPr>
                <w:noProof/>
                <w:webHidden/>
              </w:rPr>
              <w:fldChar w:fldCharType="end"/>
            </w:r>
          </w:hyperlink>
        </w:p>
        <w:p w14:paraId="703D164A" w14:textId="48DA943F"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78" w:history="1">
            <w:r w:rsidRPr="007B0AD2">
              <w:rPr>
                <w:rStyle w:val="Hyperlink"/>
                <w:noProof/>
              </w:rPr>
              <w:t>JSON PATCH PARAMETERS</w:t>
            </w:r>
            <w:r>
              <w:rPr>
                <w:noProof/>
                <w:webHidden/>
              </w:rPr>
              <w:tab/>
            </w:r>
            <w:r>
              <w:rPr>
                <w:noProof/>
                <w:webHidden/>
              </w:rPr>
              <w:fldChar w:fldCharType="begin"/>
            </w:r>
            <w:r>
              <w:rPr>
                <w:noProof/>
                <w:webHidden/>
              </w:rPr>
              <w:instrText xml:space="preserve"> PAGEREF _Toc151373578 \h </w:instrText>
            </w:r>
            <w:r>
              <w:rPr>
                <w:noProof/>
                <w:webHidden/>
              </w:rPr>
            </w:r>
            <w:r>
              <w:rPr>
                <w:noProof/>
                <w:webHidden/>
              </w:rPr>
              <w:fldChar w:fldCharType="separate"/>
            </w:r>
            <w:r>
              <w:rPr>
                <w:noProof/>
                <w:webHidden/>
              </w:rPr>
              <w:t>7</w:t>
            </w:r>
            <w:r>
              <w:rPr>
                <w:noProof/>
                <w:webHidden/>
              </w:rPr>
              <w:fldChar w:fldCharType="end"/>
            </w:r>
          </w:hyperlink>
        </w:p>
        <w:p w14:paraId="728D0E6A" w14:textId="66F8AB69"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79" w:history="1">
            <w:r w:rsidRPr="007B0AD2">
              <w:rPr>
                <w:rStyle w:val="Hyperlink"/>
                <w:noProof/>
                <w:shd w:val="clear" w:color="auto" w:fill="FFFFFF"/>
              </w:rPr>
              <w:t>POST searches/{id}/entities</w:t>
            </w:r>
            <w:r>
              <w:rPr>
                <w:noProof/>
                <w:webHidden/>
              </w:rPr>
              <w:tab/>
            </w:r>
            <w:r>
              <w:rPr>
                <w:noProof/>
                <w:webHidden/>
              </w:rPr>
              <w:fldChar w:fldCharType="begin"/>
            </w:r>
            <w:r>
              <w:rPr>
                <w:noProof/>
                <w:webHidden/>
              </w:rPr>
              <w:instrText xml:space="preserve"> PAGEREF _Toc151373579 \h </w:instrText>
            </w:r>
            <w:r>
              <w:rPr>
                <w:noProof/>
                <w:webHidden/>
              </w:rPr>
            </w:r>
            <w:r>
              <w:rPr>
                <w:noProof/>
                <w:webHidden/>
              </w:rPr>
              <w:fldChar w:fldCharType="separate"/>
            </w:r>
            <w:r>
              <w:rPr>
                <w:noProof/>
                <w:webHidden/>
              </w:rPr>
              <w:t>7</w:t>
            </w:r>
            <w:r>
              <w:rPr>
                <w:noProof/>
                <w:webHidden/>
              </w:rPr>
              <w:fldChar w:fldCharType="end"/>
            </w:r>
          </w:hyperlink>
        </w:p>
        <w:p w14:paraId="286EEA53" w14:textId="7AAC8C47"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80" w:history="1">
            <w:r w:rsidRPr="007B0AD2">
              <w:rPr>
                <w:rStyle w:val="Hyperlink"/>
                <w:noProof/>
              </w:rPr>
              <w:t>URL PARAMETERS</w:t>
            </w:r>
            <w:r>
              <w:rPr>
                <w:noProof/>
                <w:webHidden/>
              </w:rPr>
              <w:tab/>
            </w:r>
            <w:r>
              <w:rPr>
                <w:noProof/>
                <w:webHidden/>
              </w:rPr>
              <w:fldChar w:fldCharType="begin"/>
            </w:r>
            <w:r>
              <w:rPr>
                <w:noProof/>
                <w:webHidden/>
              </w:rPr>
              <w:instrText xml:space="preserve"> PAGEREF _Toc151373580 \h </w:instrText>
            </w:r>
            <w:r>
              <w:rPr>
                <w:noProof/>
                <w:webHidden/>
              </w:rPr>
            </w:r>
            <w:r>
              <w:rPr>
                <w:noProof/>
                <w:webHidden/>
              </w:rPr>
              <w:fldChar w:fldCharType="separate"/>
            </w:r>
            <w:r>
              <w:rPr>
                <w:noProof/>
                <w:webHidden/>
              </w:rPr>
              <w:t>7</w:t>
            </w:r>
            <w:r>
              <w:rPr>
                <w:noProof/>
                <w:webHidden/>
              </w:rPr>
              <w:fldChar w:fldCharType="end"/>
            </w:r>
          </w:hyperlink>
        </w:p>
        <w:p w14:paraId="422048B2" w14:textId="0C4FC0E1"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81" w:history="1">
            <w:r w:rsidRPr="007B0AD2">
              <w:rPr>
                <w:rStyle w:val="Hyperlink"/>
                <w:noProof/>
              </w:rPr>
              <w:t>JSON POST PARAMETERS</w:t>
            </w:r>
            <w:r>
              <w:rPr>
                <w:noProof/>
                <w:webHidden/>
              </w:rPr>
              <w:tab/>
            </w:r>
            <w:r>
              <w:rPr>
                <w:noProof/>
                <w:webHidden/>
              </w:rPr>
              <w:fldChar w:fldCharType="begin"/>
            </w:r>
            <w:r>
              <w:rPr>
                <w:noProof/>
                <w:webHidden/>
              </w:rPr>
              <w:instrText xml:space="preserve"> PAGEREF _Toc151373581 \h </w:instrText>
            </w:r>
            <w:r>
              <w:rPr>
                <w:noProof/>
                <w:webHidden/>
              </w:rPr>
            </w:r>
            <w:r>
              <w:rPr>
                <w:noProof/>
                <w:webHidden/>
              </w:rPr>
              <w:fldChar w:fldCharType="separate"/>
            </w:r>
            <w:r>
              <w:rPr>
                <w:noProof/>
                <w:webHidden/>
              </w:rPr>
              <w:t>7</w:t>
            </w:r>
            <w:r>
              <w:rPr>
                <w:noProof/>
                <w:webHidden/>
              </w:rPr>
              <w:fldChar w:fldCharType="end"/>
            </w:r>
          </w:hyperlink>
        </w:p>
        <w:p w14:paraId="6B91A6A2" w14:textId="0413BB48"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82" w:history="1">
            <w:r w:rsidRPr="007B0AD2">
              <w:rPr>
                <w:rStyle w:val="Hyperlink"/>
                <w:noProof/>
              </w:rPr>
              <w:t>Monitored Searches</w:t>
            </w:r>
            <w:r>
              <w:rPr>
                <w:noProof/>
                <w:webHidden/>
              </w:rPr>
              <w:tab/>
            </w:r>
            <w:r>
              <w:rPr>
                <w:noProof/>
                <w:webHidden/>
              </w:rPr>
              <w:fldChar w:fldCharType="begin"/>
            </w:r>
            <w:r>
              <w:rPr>
                <w:noProof/>
                <w:webHidden/>
              </w:rPr>
              <w:instrText xml:space="preserve"> PAGEREF _Toc151373582 \h </w:instrText>
            </w:r>
            <w:r>
              <w:rPr>
                <w:noProof/>
                <w:webHidden/>
              </w:rPr>
            </w:r>
            <w:r>
              <w:rPr>
                <w:noProof/>
                <w:webHidden/>
              </w:rPr>
              <w:fldChar w:fldCharType="separate"/>
            </w:r>
            <w:r>
              <w:rPr>
                <w:noProof/>
                <w:webHidden/>
              </w:rPr>
              <w:t>8</w:t>
            </w:r>
            <w:r>
              <w:rPr>
                <w:noProof/>
                <w:webHidden/>
              </w:rPr>
              <w:fldChar w:fldCharType="end"/>
            </w:r>
          </w:hyperlink>
        </w:p>
        <w:p w14:paraId="4DB28A1D" w14:textId="3D018F1F"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83" w:history="1">
            <w:r w:rsidRPr="007B0AD2">
              <w:rPr>
                <w:rStyle w:val="Hyperlink"/>
                <w:noProof/>
              </w:rPr>
              <w:t>GET searches/{id}/monitors</w:t>
            </w:r>
            <w:r>
              <w:rPr>
                <w:noProof/>
                <w:webHidden/>
              </w:rPr>
              <w:tab/>
            </w:r>
            <w:r>
              <w:rPr>
                <w:noProof/>
                <w:webHidden/>
              </w:rPr>
              <w:fldChar w:fldCharType="begin"/>
            </w:r>
            <w:r>
              <w:rPr>
                <w:noProof/>
                <w:webHidden/>
              </w:rPr>
              <w:instrText xml:space="preserve"> PAGEREF _Toc151373583 \h </w:instrText>
            </w:r>
            <w:r>
              <w:rPr>
                <w:noProof/>
                <w:webHidden/>
              </w:rPr>
            </w:r>
            <w:r>
              <w:rPr>
                <w:noProof/>
                <w:webHidden/>
              </w:rPr>
              <w:fldChar w:fldCharType="separate"/>
            </w:r>
            <w:r>
              <w:rPr>
                <w:noProof/>
                <w:webHidden/>
              </w:rPr>
              <w:t>8</w:t>
            </w:r>
            <w:r>
              <w:rPr>
                <w:noProof/>
                <w:webHidden/>
              </w:rPr>
              <w:fldChar w:fldCharType="end"/>
            </w:r>
          </w:hyperlink>
        </w:p>
        <w:p w14:paraId="55695EB7" w14:textId="234201A2"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84" w:history="1">
            <w:r w:rsidRPr="007B0AD2">
              <w:rPr>
                <w:rStyle w:val="Hyperlink"/>
                <w:noProof/>
              </w:rPr>
              <w:t>URL PARAMETERS</w:t>
            </w:r>
            <w:r>
              <w:rPr>
                <w:noProof/>
                <w:webHidden/>
              </w:rPr>
              <w:tab/>
            </w:r>
            <w:r>
              <w:rPr>
                <w:noProof/>
                <w:webHidden/>
              </w:rPr>
              <w:fldChar w:fldCharType="begin"/>
            </w:r>
            <w:r>
              <w:rPr>
                <w:noProof/>
                <w:webHidden/>
              </w:rPr>
              <w:instrText xml:space="preserve"> PAGEREF _Toc151373584 \h </w:instrText>
            </w:r>
            <w:r>
              <w:rPr>
                <w:noProof/>
                <w:webHidden/>
              </w:rPr>
            </w:r>
            <w:r>
              <w:rPr>
                <w:noProof/>
                <w:webHidden/>
              </w:rPr>
              <w:fldChar w:fldCharType="separate"/>
            </w:r>
            <w:r>
              <w:rPr>
                <w:noProof/>
                <w:webHidden/>
              </w:rPr>
              <w:t>8</w:t>
            </w:r>
            <w:r>
              <w:rPr>
                <w:noProof/>
                <w:webHidden/>
              </w:rPr>
              <w:fldChar w:fldCharType="end"/>
            </w:r>
          </w:hyperlink>
        </w:p>
        <w:p w14:paraId="466366B3" w14:textId="59A58960"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85" w:history="1">
            <w:r w:rsidRPr="007B0AD2">
              <w:rPr>
                <w:rStyle w:val="Hyperlink"/>
                <w:noProof/>
                <w:shd w:val="clear" w:color="auto" w:fill="FFFFFF"/>
              </w:rPr>
              <w:t>POST searches/{id}/monitors</w:t>
            </w:r>
            <w:r>
              <w:rPr>
                <w:noProof/>
                <w:webHidden/>
              </w:rPr>
              <w:tab/>
            </w:r>
            <w:r>
              <w:rPr>
                <w:noProof/>
                <w:webHidden/>
              </w:rPr>
              <w:fldChar w:fldCharType="begin"/>
            </w:r>
            <w:r>
              <w:rPr>
                <w:noProof/>
                <w:webHidden/>
              </w:rPr>
              <w:instrText xml:space="preserve"> PAGEREF _Toc151373585 \h </w:instrText>
            </w:r>
            <w:r>
              <w:rPr>
                <w:noProof/>
                <w:webHidden/>
              </w:rPr>
            </w:r>
            <w:r>
              <w:rPr>
                <w:noProof/>
                <w:webHidden/>
              </w:rPr>
              <w:fldChar w:fldCharType="separate"/>
            </w:r>
            <w:r>
              <w:rPr>
                <w:noProof/>
                <w:webHidden/>
              </w:rPr>
              <w:t>8</w:t>
            </w:r>
            <w:r>
              <w:rPr>
                <w:noProof/>
                <w:webHidden/>
              </w:rPr>
              <w:fldChar w:fldCharType="end"/>
            </w:r>
          </w:hyperlink>
        </w:p>
        <w:p w14:paraId="6E67C128" w14:textId="6658E940"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86" w:history="1">
            <w:r w:rsidRPr="007B0AD2">
              <w:rPr>
                <w:rStyle w:val="Hyperlink"/>
                <w:noProof/>
              </w:rPr>
              <w:t>URL PARAMETERS</w:t>
            </w:r>
            <w:r>
              <w:rPr>
                <w:noProof/>
                <w:webHidden/>
              </w:rPr>
              <w:tab/>
            </w:r>
            <w:r>
              <w:rPr>
                <w:noProof/>
                <w:webHidden/>
              </w:rPr>
              <w:fldChar w:fldCharType="begin"/>
            </w:r>
            <w:r>
              <w:rPr>
                <w:noProof/>
                <w:webHidden/>
              </w:rPr>
              <w:instrText xml:space="preserve"> PAGEREF _Toc151373586 \h </w:instrText>
            </w:r>
            <w:r>
              <w:rPr>
                <w:noProof/>
                <w:webHidden/>
              </w:rPr>
            </w:r>
            <w:r>
              <w:rPr>
                <w:noProof/>
                <w:webHidden/>
              </w:rPr>
              <w:fldChar w:fldCharType="separate"/>
            </w:r>
            <w:r>
              <w:rPr>
                <w:noProof/>
                <w:webHidden/>
              </w:rPr>
              <w:t>8</w:t>
            </w:r>
            <w:r>
              <w:rPr>
                <w:noProof/>
                <w:webHidden/>
              </w:rPr>
              <w:fldChar w:fldCharType="end"/>
            </w:r>
          </w:hyperlink>
        </w:p>
        <w:p w14:paraId="1D6A1D76" w14:textId="36F28666"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87" w:history="1">
            <w:r w:rsidRPr="007B0AD2">
              <w:rPr>
                <w:rStyle w:val="Hyperlink"/>
                <w:noProof/>
              </w:rPr>
              <w:t>JSON POST PARAMETERS</w:t>
            </w:r>
            <w:r>
              <w:rPr>
                <w:noProof/>
                <w:webHidden/>
              </w:rPr>
              <w:tab/>
            </w:r>
            <w:r>
              <w:rPr>
                <w:noProof/>
                <w:webHidden/>
              </w:rPr>
              <w:fldChar w:fldCharType="begin"/>
            </w:r>
            <w:r>
              <w:rPr>
                <w:noProof/>
                <w:webHidden/>
              </w:rPr>
              <w:instrText xml:space="preserve"> PAGEREF _Toc151373587 \h </w:instrText>
            </w:r>
            <w:r>
              <w:rPr>
                <w:noProof/>
                <w:webHidden/>
              </w:rPr>
            </w:r>
            <w:r>
              <w:rPr>
                <w:noProof/>
                <w:webHidden/>
              </w:rPr>
              <w:fldChar w:fldCharType="separate"/>
            </w:r>
            <w:r>
              <w:rPr>
                <w:noProof/>
                <w:webHidden/>
              </w:rPr>
              <w:t>8</w:t>
            </w:r>
            <w:r>
              <w:rPr>
                <w:noProof/>
                <w:webHidden/>
              </w:rPr>
              <w:fldChar w:fldCharType="end"/>
            </w:r>
          </w:hyperlink>
        </w:p>
        <w:p w14:paraId="0AF8EA26" w14:textId="424B3C6A"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88" w:history="1">
            <w:r w:rsidRPr="007B0AD2">
              <w:rPr>
                <w:rStyle w:val="Hyperlink"/>
                <w:noProof/>
              </w:rPr>
              <w:t>GET searches/{id}/monitors/differences</w:t>
            </w:r>
            <w:r>
              <w:rPr>
                <w:noProof/>
                <w:webHidden/>
              </w:rPr>
              <w:tab/>
            </w:r>
            <w:r>
              <w:rPr>
                <w:noProof/>
                <w:webHidden/>
              </w:rPr>
              <w:fldChar w:fldCharType="begin"/>
            </w:r>
            <w:r>
              <w:rPr>
                <w:noProof/>
                <w:webHidden/>
              </w:rPr>
              <w:instrText xml:space="preserve"> PAGEREF _Toc151373588 \h </w:instrText>
            </w:r>
            <w:r>
              <w:rPr>
                <w:noProof/>
                <w:webHidden/>
              </w:rPr>
            </w:r>
            <w:r>
              <w:rPr>
                <w:noProof/>
                <w:webHidden/>
              </w:rPr>
              <w:fldChar w:fldCharType="separate"/>
            </w:r>
            <w:r>
              <w:rPr>
                <w:noProof/>
                <w:webHidden/>
              </w:rPr>
              <w:t>8</w:t>
            </w:r>
            <w:r>
              <w:rPr>
                <w:noProof/>
                <w:webHidden/>
              </w:rPr>
              <w:fldChar w:fldCharType="end"/>
            </w:r>
          </w:hyperlink>
        </w:p>
        <w:p w14:paraId="0A3B62B7" w14:textId="26627060"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89" w:history="1">
            <w:r w:rsidRPr="007B0AD2">
              <w:rPr>
                <w:rStyle w:val="Hyperlink"/>
                <w:noProof/>
              </w:rPr>
              <w:t>URL PARAMETERS</w:t>
            </w:r>
            <w:r>
              <w:rPr>
                <w:noProof/>
                <w:webHidden/>
              </w:rPr>
              <w:tab/>
            </w:r>
            <w:r>
              <w:rPr>
                <w:noProof/>
                <w:webHidden/>
              </w:rPr>
              <w:fldChar w:fldCharType="begin"/>
            </w:r>
            <w:r>
              <w:rPr>
                <w:noProof/>
                <w:webHidden/>
              </w:rPr>
              <w:instrText xml:space="preserve"> PAGEREF _Toc151373589 \h </w:instrText>
            </w:r>
            <w:r>
              <w:rPr>
                <w:noProof/>
                <w:webHidden/>
              </w:rPr>
            </w:r>
            <w:r>
              <w:rPr>
                <w:noProof/>
                <w:webHidden/>
              </w:rPr>
              <w:fldChar w:fldCharType="separate"/>
            </w:r>
            <w:r>
              <w:rPr>
                <w:noProof/>
                <w:webHidden/>
              </w:rPr>
              <w:t>8</w:t>
            </w:r>
            <w:r>
              <w:rPr>
                <w:noProof/>
                <w:webHidden/>
              </w:rPr>
              <w:fldChar w:fldCharType="end"/>
            </w:r>
          </w:hyperlink>
        </w:p>
        <w:p w14:paraId="2346AEB8" w14:textId="7826D19E"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90" w:history="1">
            <w:r w:rsidRPr="007B0AD2">
              <w:rPr>
                <w:rStyle w:val="Hyperlink"/>
                <w:noProof/>
              </w:rPr>
              <w:t>Comments</w:t>
            </w:r>
            <w:r>
              <w:rPr>
                <w:noProof/>
                <w:webHidden/>
              </w:rPr>
              <w:tab/>
            </w:r>
            <w:r>
              <w:rPr>
                <w:noProof/>
                <w:webHidden/>
              </w:rPr>
              <w:fldChar w:fldCharType="begin"/>
            </w:r>
            <w:r>
              <w:rPr>
                <w:noProof/>
                <w:webHidden/>
              </w:rPr>
              <w:instrText xml:space="preserve"> PAGEREF _Toc151373590 \h </w:instrText>
            </w:r>
            <w:r>
              <w:rPr>
                <w:noProof/>
                <w:webHidden/>
              </w:rPr>
            </w:r>
            <w:r>
              <w:rPr>
                <w:noProof/>
                <w:webHidden/>
              </w:rPr>
              <w:fldChar w:fldCharType="separate"/>
            </w:r>
            <w:r>
              <w:rPr>
                <w:noProof/>
                <w:webHidden/>
              </w:rPr>
              <w:t>9</w:t>
            </w:r>
            <w:r>
              <w:rPr>
                <w:noProof/>
                <w:webHidden/>
              </w:rPr>
              <w:fldChar w:fldCharType="end"/>
            </w:r>
          </w:hyperlink>
        </w:p>
        <w:p w14:paraId="69A99113" w14:textId="23300B00"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91" w:history="1">
            <w:r w:rsidRPr="007B0AD2">
              <w:rPr>
                <w:rStyle w:val="Hyperlink"/>
                <w:noProof/>
              </w:rPr>
              <w:t>POST searches/{id}/comments</w:t>
            </w:r>
            <w:r>
              <w:rPr>
                <w:noProof/>
                <w:webHidden/>
              </w:rPr>
              <w:tab/>
            </w:r>
            <w:r>
              <w:rPr>
                <w:noProof/>
                <w:webHidden/>
              </w:rPr>
              <w:fldChar w:fldCharType="begin"/>
            </w:r>
            <w:r>
              <w:rPr>
                <w:noProof/>
                <w:webHidden/>
              </w:rPr>
              <w:instrText xml:space="preserve"> PAGEREF _Toc151373591 \h </w:instrText>
            </w:r>
            <w:r>
              <w:rPr>
                <w:noProof/>
                <w:webHidden/>
              </w:rPr>
            </w:r>
            <w:r>
              <w:rPr>
                <w:noProof/>
                <w:webHidden/>
              </w:rPr>
              <w:fldChar w:fldCharType="separate"/>
            </w:r>
            <w:r>
              <w:rPr>
                <w:noProof/>
                <w:webHidden/>
              </w:rPr>
              <w:t>9</w:t>
            </w:r>
            <w:r>
              <w:rPr>
                <w:noProof/>
                <w:webHidden/>
              </w:rPr>
              <w:fldChar w:fldCharType="end"/>
            </w:r>
          </w:hyperlink>
        </w:p>
        <w:p w14:paraId="292F63A4" w14:textId="66F9225B"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92" w:history="1">
            <w:r w:rsidRPr="007B0AD2">
              <w:rPr>
                <w:rStyle w:val="Hyperlink"/>
                <w:noProof/>
              </w:rPr>
              <w:t>URL PARAMETERS</w:t>
            </w:r>
            <w:r>
              <w:rPr>
                <w:noProof/>
                <w:webHidden/>
              </w:rPr>
              <w:tab/>
            </w:r>
            <w:r>
              <w:rPr>
                <w:noProof/>
                <w:webHidden/>
              </w:rPr>
              <w:fldChar w:fldCharType="begin"/>
            </w:r>
            <w:r>
              <w:rPr>
                <w:noProof/>
                <w:webHidden/>
              </w:rPr>
              <w:instrText xml:space="preserve"> PAGEREF _Toc151373592 \h </w:instrText>
            </w:r>
            <w:r>
              <w:rPr>
                <w:noProof/>
                <w:webHidden/>
              </w:rPr>
            </w:r>
            <w:r>
              <w:rPr>
                <w:noProof/>
                <w:webHidden/>
              </w:rPr>
              <w:fldChar w:fldCharType="separate"/>
            </w:r>
            <w:r>
              <w:rPr>
                <w:noProof/>
                <w:webHidden/>
              </w:rPr>
              <w:t>9</w:t>
            </w:r>
            <w:r>
              <w:rPr>
                <w:noProof/>
                <w:webHidden/>
              </w:rPr>
              <w:fldChar w:fldCharType="end"/>
            </w:r>
          </w:hyperlink>
        </w:p>
        <w:p w14:paraId="1A0E46F9" w14:textId="13F618F1"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93" w:history="1">
            <w:r w:rsidRPr="007B0AD2">
              <w:rPr>
                <w:rStyle w:val="Hyperlink"/>
                <w:noProof/>
              </w:rPr>
              <w:t>JSON POST PARAMETERS</w:t>
            </w:r>
            <w:r>
              <w:rPr>
                <w:noProof/>
                <w:webHidden/>
              </w:rPr>
              <w:tab/>
            </w:r>
            <w:r>
              <w:rPr>
                <w:noProof/>
                <w:webHidden/>
              </w:rPr>
              <w:fldChar w:fldCharType="begin"/>
            </w:r>
            <w:r>
              <w:rPr>
                <w:noProof/>
                <w:webHidden/>
              </w:rPr>
              <w:instrText xml:space="preserve"> PAGEREF _Toc151373593 \h </w:instrText>
            </w:r>
            <w:r>
              <w:rPr>
                <w:noProof/>
                <w:webHidden/>
              </w:rPr>
            </w:r>
            <w:r>
              <w:rPr>
                <w:noProof/>
                <w:webHidden/>
              </w:rPr>
              <w:fldChar w:fldCharType="separate"/>
            </w:r>
            <w:r>
              <w:rPr>
                <w:noProof/>
                <w:webHidden/>
              </w:rPr>
              <w:t>9</w:t>
            </w:r>
            <w:r>
              <w:rPr>
                <w:noProof/>
                <w:webHidden/>
              </w:rPr>
              <w:fldChar w:fldCharType="end"/>
            </w:r>
          </w:hyperlink>
        </w:p>
        <w:p w14:paraId="30C5815F" w14:textId="2F31621D" w:rsidR="00583730" w:rsidRDefault="00583730">
          <w:pPr>
            <w:pStyle w:val="TOC2"/>
            <w:tabs>
              <w:tab w:val="right" w:leader="dot" w:pos="9736"/>
            </w:tabs>
            <w:rPr>
              <w:rFonts w:asciiTheme="minorHAnsi" w:eastAsiaTheme="minorEastAsia" w:hAnsiTheme="minorHAnsi"/>
              <w:noProof/>
              <w:kern w:val="2"/>
              <w:sz w:val="22"/>
              <w:lang w:eastAsia="en-GB"/>
              <w14:ligatures w14:val="standardContextual"/>
            </w:rPr>
          </w:pPr>
          <w:hyperlink w:anchor="_Toc151373594" w:history="1">
            <w:r w:rsidRPr="007B0AD2">
              <w:rPr>
                <w:rStyle w:val="Hyperlink"/>
                <w:noProof/>
              </w:rPr>
              <w:t>GET searches/{id}/comments</w:t>
            </w:r>
            <w:r>
              <w:rPr>
                <w:noProof/>
                <w:webHidden/>
              </w:rPr>
              <w:tab/>
            </w:r>
            <w:r>
              <w:rPr>
                <w:noProof/>
                <w:webHidden/>
              </w:rPr>
              <w:fldChar w:fldCharType="begin"/>
            </w:r>
            <w:r>
              <w:rPr>
                <w:noProof/>
                <w:webHidden/>
              </w:rPr>
              <w:instrText xml:space="preserve"> PAGEREF _Toc151373594 \h </w:instrText>
            </w:r>
            <w:r>
              <w:rPr>
                <w:noProof/>
                <w:webHidden/>
              </w:rPr>
            </w:r>
            <w:r>
              <w:rPr>
                <w:noProof/>
                <w:webHidden/>
              </w:rPr>
              <w:fldChar w:fldCharType="separate"/>
            </w:r>
            <w:r>
              <w:rPr>
                <w:noProof/>
                <w:webHidden/>
              </w:rPr>
              <w:t>9</w:t>
            </w:r>
            <w:r>
              <w:rPr>
                <w:noProof/>
                <w:webHidden/>
              </w:rPr>
              <w:fldChar w:fldCharType="end"/>
            </w:r>
          </w:hyperlink>
        </w:p>
        <w:p w14:paraId="2400D4DB" w14:textId="57C7D602"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95" w:history="1">
            <w:r w:rsidRPr="007B0AD2">
              <w:rPr>
                <w:rStyle w:val="Hyperlink"/>
                <w:noProof/>
              </w:rPr>
              <w:t>URL PARAMETERS</w:t>
            </w:r>
            <w:r>
              <w:rPr>
                <w:noProof/>
                <w:webHidden/>
              </w:rPr>
              <w:tab/>
            </w:r>
            <w:r>
              <w:rPr>
                <w:noProof/>
                <w:webHidden/>
              </w:rPr>
              <w:fldChar w:fldCharType="begin"/>
            </w:r>
            <w:r>
              <w:rPr>
                <w:noProof/>
                <w:webHidden/>
              </w:rPr>
              <w:instrText xml:space="preserve"> PAGEREF _Toc151373595 \h </w:instrText>
            </w:r>
            <w:r>
              <w:rPr>
                <w:noProof/>
                <w:webHidden/>
              </w:rPr>
            </w:r>
            <w:r>
              <w:rPr>
                <w:noProof/>
                <w:webHidden/>
              </w:rPr>
              <w:fldChar w:fldCharType="separate"/>
            </w:r>
            <w:r>
              <w:rPr>
                <w:noProof/>
                <w:webHidden/>
              </w:rPr>
              <w:t>9</w:t>
            </w:r>
            <w:r>
              <w:rPr>
                <w:noProof/>
                <w:webHidden/>
              </w:rPr>
              <w:fldChar w:fldCharType="end"/>
            </w:r>
          </w:hyperlink>
        </w:p>
        <w:p w14:paraId="4EF2AA01" w14:textId="7FFE7544"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96" w:history="1">
            <w:r w:rsidRPr="007B0AD2">
              <w:rPr>
                <w:rStyle w:val="Hyperlink"/>
                <w:noProof/>
              </w:rPr>
              <w:t>Samples</w:t>
            </w:r>
            <w:r>
              <w:rPr>
                <w:noProof/>
                <w:webHidden/>
              </w:rPr>
              <w:tab/>
            </w:r>
            <w:r>
              <w:rPr>
                <w:noProof/>
                <w:webHidden/>
              </w:rPr>
              <w:fldChar w:fldCharType="begin"/>
            </w:r>
            <w:r>
              <w:rPr>
                <w:noProof/>
                <w:webHidden/>
              </w:rPr>
              <w:instrText xml:space="preserve"> PAGEREF _Toc151373596 \h </w:instrText>
            </w:r>
            <w:r>
              <w:rPr>
                <w:noProof/>
                <w:webHidden/>
              </w:rPr>
            </w:r>
            <w:r>
              <w:rPr>
                <w:noProof/>
                <w:webHidden/>
              </w:rPr>
              <w:fldChar w:fldCharType="separate"/>
            </w:r>
            <w:r>
              <w:rPr>
                <w:noProof/>
                <w:webHidden/>
              </w:rPr>
              <w:t>9</w:t>
            </w:r>
            <w:r>
              <w:rPr>
                <w:noProof/>
                <w:webHidden/>
              </w:rPr>
              <w:fldChar w:fldCharType="end"/>
            </w:r>
          </w:hyperlink>
        </w:p>
        <w:p w14:paraId="4E70B70A" w14:textId="2ECA465C" w:rsidR="00583730" w:rsidRDefault="00583730">
          <w:pPr>
            <w:pStyle w:val="TOC1"/>
            <w:tabs>
              <w:tab w:val="right" w:leader="dot" w:pos="9736"/>
            </w:tabs>
            <w:rPr>
              <w:rFonts w:asciiTheme="minorHAnsi" w:eastAsiaTheme="minorEastAsia" w:hAnsiTheme="minorHAnsi"/>
              <w:noProof/>
              <w:kern w:val="2"/>
              <w:sz w:val="22"/>
              <w:lang w:eastAsia="en-GB"/>
              <w14:ligatures w14:val="standardContextual"/>
            </w:rPr>
          </w:pPr>
          <w:hyperlink w:anchor="_Toc151373597" w:history="1">
            <w:r w:rsidRPr="007B0AD2">
              <w:rPr>
                <w:rStyle w:val="Hyperlink"/>
                <w:rFonts w:ascii="Cambria" w:eastAsia="Cambria" w:hAnsi="Cambria" w:cs="Cambria"/>
                <w:noProof/>
              </w:rPr>
              <w:t>Webhook</w:t>
            </w:r>
            <w:r>
              <w:rPr>
                <w:noProof/>
                <w:webHidden/>
              </w:rPr>
              <w:tab/>
            </w:r>
            <w:r>
              <w:rPr>
                <w:noProof/>
                <w:webHidden/>
              </w:rPr>
              <w:fldChar w:fldCharType="begin"/>
            </w:r>
            <w:r>
              <w:rPr>
                <w:noProof/>
                <w:webHidden/>
              </w:rPr>
              <w:instrText xml:space="preserve"> PAGEREF _Toc151373597 \h </w:instrText>
            </w:r>
            <w:r>
              <w:rPr>
                <w:noProof/>
                <w:webHidden/>
              </w:rPr>
            </w:r>
            <w:r>
              <w:rPr>
                <w:noProof/>
                <w:webHidden/>
              </w:rPr>
              <w:fldChar w:fldCharType="separate"/>
            </w:r>
            <w:r>
              <w:rPr>
                <w:noProof/>
                <w:webHidden/>
              </w:rPr>
              <w:t>10</w:t>
            </w:r>
            <w:r>
              <w:rPr>
                <w:noProof/>
                <w:webHidden/>
              </w:rPr>
              <w:fldChar w:fldCharType="end"/>
            </w:r>
          </w:hyperlink>
        </w:p>
        <w:p w14:paraId="552AC9D5" w14:textId="4E254011" w:rsidR="00583730" w:rsidRDefault="00583730">
          <w:pPr>
            <w:pStyle w:val="TOC3"/>
            <w:tabs>
              <w:tab w:val="right" w:leader="dot" w:pos="9736"/>
            </w:tabs>
            <w:rPr>
              <w:rFonts w:asciiTheme="minorHAnsi" w:eastAsiaTheme="minorEastAsia" w:hAnsiTheme="minorHAnsi"/>
              <w:noProof/>
              <w:kern w:val="2"/>
              <w:sz w:val="22"/>
              <w:lang w:eastAsia="en-GB"/>
              <w14:ligatures w14:val="standardContextual"/>
            </w:rPr>
          </w:pPr>
          <w:hyperlink w:anchor="_Toc151373598" w:history="1">
            <w:r w:rsidRPr="007B0AD2">
              <w:rPr>
                <w:rStyle w:val="Hyperlink"/>
                <w:rFonts w:ascii="Cambria" w:eastAsia="Cambria" w:hAnsi="Cambria" w:cs="Cambria"/>
                <w:noProof/>
              </w:rPr>
              <w:t>JSON Request Content</w:t>
            </w:r>
            <w:r>
              <w:rPr>
                <w:noProof/>
                <w:webHidden/>
              </w:rPr>
              <w:tab/>
            </w:r>
            <w:r>
              <w:rPr>
                <w:noProof/>
                <w:webHidden/>
              </w:rPr>
              <w:fldChar w:fldCharType="begin"/>
            </w:r>
            <w:r>
              <w:rPr>
                <w:noProof/>
                <w:webHidden/>
              </w:rPr>
              <w:instrText xml:space="preserve"> PAGEREF _Toc151373598 \h </w:instrText>
            </w:r>
            <w:r>
              <w:rPr>
                <w:noProof/>
                <w:webHidden/>
              </w:rPr>
            </w:r>
            <w:r>
              <w:rPr>
                <w:noProof/>
                <w:webHidden/>
              </w:rPr>
              <w:fldChar w:fldCharType="separate"/>
            </w:r>
            <w:r>
              <w:rPr>
                <w:noProof/>
                <w:webHidden/>
              </w:rPr>
              <w:t>10</w:t>
            </w:r>
            <w:r>
              <w:rPr>
                <w:noProof/>
                <w:webHidden/>
              </w:rPr>
              <w:fldChar w:fldCharType="end"/>
            </w:r>
          </w:hyperlink>
        </w:p>
        <w:p w14:paraId="11F5FCB5" w14:textId="658DC9FE" w:rsidR="5800E118" w:rsidRDefault="5800E118" w:rsidP="5800E118">
          <w:pPr>
            <w:pStyle w:val="TOC3"/>
            <w:tabs>
              <w:tab w:val="right" w:leader="dot" w:pos="9735"/>
            </w:tabs>
            <w:rPr>
              <w:rStyle w:val="Hyperlink"/>
            </w:rPr>
          </w:pPr>
          <w:r>
            <w:fldChar w:fldCharType="end"/>
          </w:r>
        </w:p>
      </w:sdtContent>
    </w:sdt>
    <w:p w14:paraId="0561269A" w14:textId="4C2271FF" w:rsidR="0010229F" w:rsidRDefault="0010229F"/>
    <w:p w14:paraId="064E83C5" w14:textId="729F326B" w:rsidR="0078026E" w:rsidRDefault="0078026E" w:rsidP="00CA3615">
      <w:pPr>
        <w:rPr>
          <w:rFonts w:asciiTheme="majorHAnsi" w:eastAsiaTheme="majorEastAsia" w:hAnsiTheme="majorHAnsi" w:cstheme="majorBidi"/>
          <w:spacing w:val="-10"/>
          <w:kern w:val="28"/>
          <w:sz w:val="56"/>
          <w:szCs w:val="56"/>
        </w:rPr>
      </w:pPr>
    </w:p>
    <w:p w14:paraId="605E3039" w14:textId="6DC09499" w:rsidR="0078026E" w:rsidRDefault="0078026E" w:rsidP="0023347F">
      <w:pPr>
        <w:pStyle w:val="Heading1"/>
      </w:pPr>
      <w:r>
        <w:br w:type="page"/>
      </w:r>
    </w:p>
    <w:p w14:paraId="14EADD3C" w14:textId="5E0E3937" w:rsidR="008703DC" w:rsidRDefault="00FE4A24" w:rsidP="00FE4A24">
      <w:pPr>
        <w:pStyle w:val="Heading1"/>
      </w:pPr>
      <w:bookmarkStart w:id="0" w:name="_Toc151373558"/>
      <w:r>
        <w:lastRenderedPageBreak/>
        <w:t>Introduction</w:t>
      </w:r>
      <w:bookmarkEnd w:id="0"/>
    </w:p>
    <w:p w14:paraId="515D6BFC" w14:textId="3832BFB2" w:rsidR="00FE4A24" w:rsidRPr="007C40DF" w:rsidRDefault="00FE4A24" w:rsidP="00FE4A24">
      <w:pPr>
        <w:jc w:val="both"/>
        <w:rPr>
          <w:rFonts w:cstheme="minorHAnsi"/>
          <w:color w:val="333333"/>
          <w:szCs w:val="21"/>
          <w:shd w:val="clear" w:color="auto" w:fill="FFFFFF"/>
        </w:rPr>
      </w:pPr>
      <w:r w:rsidRPr="007C40DF">
        <w:rPr>
          <w:rFonts w:cstheme="minorHAnsi"/>
          <w:color w:val="333333"/>
          <w:szCs w:val="21"/>
          <w:shd w:val="clear" w:color="auto" w:fill="FFFFFF"/>
        </w:rPr>
        <w:t>CR Comply is an automated all-in-one compliance screening tool to assess third-party risk levels and accelerate the customer on-boarding process. Uncover sanctioned entities, in PEPs (Politically Exposed Persons) and adverse media on companies and people.</w:t>
      </w:r>
    </w:p>
    <w:p w14:paraId="0DF0DB32" w14:textId="34544715" w:rsidR="00FE4A24" w:rsidRPr="007C40DF" w:rsidRDefault="00FE4A24" w:rsidP="00FE4A24">
      <w:pPr>
        <w:jc w:val="both"/>
        <w:rPr>
          <w:rFonts w:cstheme="minorHAnsi"/>
          <w:color w:val="333333"/>
          <w:szCs w:val="21"/>
          <w:shd w:val="clear" w:color="auto" w:fill="FFFFFF"/>
        </w:rPr>
      </w:pPr>
      <w:r w:rsidRPr="007C40DF">
        <w:rPr>
          <w:rFonts w:cstheme="minorHAnsi"/>
          <w:color w:val="333333"/>
          <w:szCs w:val="21"/>
          <w:shd w:val="clear" w:color="auto" w:fill="FFFFFF"/>
        </w:rPr>
        <w:t>The CR Comply API enables you to integrate your systems with our services to automate many of the functions available through the web user interface. Our API follows the REST convention and accepts and returns JSON data.</w:t>
      </w:r>
    </w:p>
    <w:p w14:paraId="2037D183" w14:textId="2F079047" w:rsidR="00FE4A24" w:rsidRPr="007C40DF" w:rsidRDefault="00FE4A24" w:rsidP="00FE4A24">
      <w:pPr>
        <w:jc w:val="both"/>
        <w:rPr>
          <w:rFonts w:cstheme="minorHAnsi"/>
          <w:color w:val="333333"/>
          <w:szCs w:val="21"/>
          <w:shd w:val="clear" w:color="auto" w:fill="FFFFFF"/>
        </w:rPr>
      </w:pPr>
      <w:r w:rsidRPr="007C40DF">
        <w:rPr>
          <w:rFonts w:cstheme="minorHAnsi"/>
          <w:color w:val="333333"/>
          <w:szCs w:val="21"/>
          <w:shd w:val="clear" w:color="auto" w:fill="FFFFFF"/>
        </w:rPr>
        <w:t xml:space="preserve">All API requests must be made over HTTPS; calls made over plain HTTP will fail. API requests without authentication will also fail - see the Authentication section for information on correctly authenticating calls to the </w:t>
      </w:r>
      <w:r w:rsidR="009D73B2" w:rsidRPr="007C40DF">
        <w:rPr>
          <w:rFonts w:cstheme="minorHAnsi"/>
          <w:color w:val="333333"/>
          <w:szCs w:val="21"/>
          <w:shd w:val="clear" w:color="auto" w:fill="FFFFFF"/>
        </w:rPr>
        <w:t>CR Comply</w:t>
      </w:r>
      <w:r w:rsidRPr="007C40DF">
        <w:rPr>
          <w:rFonts w:cstheme="minorHAnsi"/>
          <w:color w:val="333333"/>
          <w:szCs w:val="21"/>
          <w:shd w:val="clear" w:color="auto" w:fill="FFFFFF"/>
        </w:rPr>
        <w:t xml:space="preserve"> API.</w:t>
      </w:r>
    </w:p>
    <w:p w14:paraId="5036C71D" w14:textId="60817CC6" w:rsidR="006C2D0A" w:rsidRDefault="006C2D0A" w:rsidP="00FE4A24">
      <w:pPr>
        <w:jc w:val="both"/>
        <w:rPr>
          <w:rFonts w:cs="Segoe UI"/>
          <w:color w:val="333333"/>
          <w:szCs w:val="21"/>
          <w:shd w:val="clear" w:color="auto" w:fill="FFFFFF"/>
        </w:rPr>
      </w:pPr>
    </w:p>
    <w:p w14:paraId="629C9E94" w14:textId="022EEC67" w:rsidR="006C2D0A" w:rsidRPr="00FE4A24" w:rsidRDefault="006C2D0A" w:rsidP="006C2D0A">
      <w:pPr>
        <w:pStyle w:val="Heading1"/>
        <w:rPr>
          <w:shd w:val="clear" w:color="auto" w:fill="FFFFFF"/>
        </w:rPr>
      </w:pPr>
      <w:bookmarkStart w:id="1" w:name="_Toc151373559"/>
      <w:r>
        <w:rPr>
          <w:shd w:val="clear" w:color="auto" w:fill="FFFFFF"/>
        </w:rPr>
        <w:t>Authentication</w:t>
      </w:r>
      <w:bookmarkEnd w:id="1"/>
    </w:p>
    <w:p w14:paraId="4FD9C8E2" w14:textId="77777777" w:rsidR="006C2D0A" w:rsidRPr="006C2D0A" w:rsidRDefault="006C2D0A" w:rsidP="006C2D0A">
      <w:pPr>
        <w:jc w:val="both"/>
        <w:rPr>
          <w:rFonts w:cs="Segoe UI"/>
          <w:color w:val="333333"/>
          <w:szCs w:val="21"/>
          <w:shd w:val="clear" w:color="auto" w:fill="FFFFFF"/>
        </w:rPr>
      </w:pPr>
      <w:r w:rsidRPr="006C2D0A">
        <w:rPr>
          <w:rFonts w:cs="Segoe UI"/>
          <w:color w:val="333333"/>
          <w:szCs w:val="21"/>
          <w:shd w:val="clear" w:color="auto" w:fill="FFFFFF"/>
        </w:rPr>
        <w:t>For authentication, a username and password are required; if the client hasn’t been provided with one, please contact Cedar Rose.</w:t>
      </w:r>
    </w:p>
    <w:p w14:paraId="70FC7452" w14:textId="77777777" w:rsidR="006C2D0A" w:rsidRPr="006C2D0A" w:rsidRDefault="006C2D0A" w:rsidP="006C2D0A">
      <w:pPr>
        <w:jc w:val="both"/>
        <w:rPr>
          <w:rFonts w:cs="Segoe UI"/>
          <w:color w:val="333333"/>
          <w:szCs w:val="21"/>
          <w:shd w:val="clear" w:color="auto" w:fill="FFFFFF"/>
        </w:rPr>
      </w:pPr>
      <w:r w:rsidRPr="006C2D0A">
        <w:rPr>
          <w:rFonts w:cs="Segoe UI"/>
          <w:color w:val="333333"/>
          <w:szCs w:val="21"/>
          <w:shd w:val="clear" w:color="auto" w:fill="FFFFFF"/>
        </w:rPr>
        <w:t>During the login request, and in addition to the username and password, the request body should contain “</w:t>
      </w:r>
      <w:proofErr w:type="spellStart"/>
      <w:r w:rsidRPr="006C2D0A">
        <w:rPr>
          <w:rFonts w:cs="Segoe UI"/>
          <w:color w:val="333333"/>
          <w:szCs w:val="21"/>
          <w:shd w:val="clear" w:color="auto" w:fill="FFFFFF"/>
        </w:rPr>
        <w:t>grant_type</w:t>
      </w:r>
      <w:proofErr w:type="spellEnd"/>
      <w:r w:rsidRPr="006C2D0A">
        <w:rPr>
          <w:rFonts w:cs="Segoe UI"/>
          <w:color w:val="333333"/>
          <w:szCs w:val="21"/>
          <w:shd w:val="clear" w:color="auto" w:fill="FFFFFF"/>
        </w:rPr>
        <w:t>=password”.</w:t>
      </w:r>
    </w:p>
    <w:p w14:paraId="609BAE63" w14:textId="050D6EA2" w:rsidR="006C2D0A" w:rsidRDefault="006C2D0A" w:rsidP="006C2D0A">
      <w:pPr>
        <w:jc w:val="both"/>
        <w:rPr>
          <w:rFonts w:cs="Segoe UI"/>
          <w:color w:val="333333"/>
          <w:szCs w:val="21"/>
          <w:shd w:val="clear" w:color="auto" w:fill="FFFFFF"/>
        </w:rPr>
      </w:pPr>
      <w:r w:rsidRPr="006C2D0A">
        <w:rPr>
          <w:rFonts w:cs="Segoe UI"/>
          <w:color w:val="333333"/>
          <w:szCs w:val="21"/>
          <w:shd w:val="clear" w:color="auto" w:fill="FFFFFF"/>
        </w:rPr>
        <w:t>After a successful login, the system will respond with an “</w:t>
      </w:r>
      <w:proofErr w:type="spellStart"/>
      <w:r w:rsidRPr="006C2D0A">
        <w:rPr>
          <w:rFonts w:cs="Segoe UI"/>
          <w:color w:val="333333"/>
          <w:szCs w:val="21"/>
          <w:shd w:val="clear" w:color="auto" w:fill="FFFFFF"/>
        </w:rPr>
        <w:t>access_token</w:t>
      </w:r>
      <w:proofErr w:type="spellEnd"/>
      <w:r w:rsidRPr="006C2D0A">
        <w:rPr>
          <w:rFonts w:cs="Segoe UI"/>
          <w:color w:val="333333"/>
          <w:szCs w:val="21"/>
          <w:shd w:val="clear" w:color="auto" w:fill="FFFFFF"/>
        </w:rPr>
        <w:t xml:space="preserve">” which should be used </w:t>
      </w:r>
      <w:r w:rsidR="00E92C19">
        <w:rPr>
          <w:rFonts w:cs="Segoe UI"/>
          <w:color w:val="333333"/>
          <w:szCs w:val="21"/>
          <w:shd w:val="clear" w:color="auto" w:fill="FFFFFF"/>
        </w:rPr>
        <w:t>in</w:t>
      </w:r>
      <w:r w:rsidRPr="006C2D0A">
        <w:rPr>
          <w:rFonts w:cs="Segoe UI"/>
          <w:color w:val="333333"/>
          <w:szCs w:val="21"/>
          <w:shd w:val="clear" w:color="auto" w:fill="FFFFFF"/>
        </w:rPr>
        <w:t xml:space="preserve"> all other requests henceforth</w:t>
      </w:r>
      <w:r w:rsidR="00E92C19">
        <w:rPr>
          <w:rFonts w:cs="Segoe UI"/>
          <w:color w:val="333333"/>
          <w:szCs w:val="21"/>
          <w:shd w:val="clear" w:color="auto" w:fill="FFFFFF"/>
        </w:rPr>
        <w:t xml:space="preserve"> in the authorization header as Bearer token authentication.</w:t>
      </w:r>
    </w:p>
    <w:p w14:paraId="54688467" w14:textId="77777777" w:rsidR="00F43BF9" w:rsidRDefault="00F43BF9" w:rsidP="006C2D0A">
      <w:pPr>
        <w:jc w:val="both"/>
        <w:rPr>
          <w:rFonts w:cs="Segoe UI"/>
          <w:color w:val="333333"/>
          <w:szCs w:val="21"/>
          <w:shd w:val="clear" w:color="auto" w:fill="FFFFFF"/>
        </w:rPr>
      </w:pPr>
      <w:r>
        <w:rPr>
          <w:rFonts w:cs="Segoe UI"/>
          <w:color w:val="333333"/>
          <w:szCs w:val="21"/>
          <w:shd w:val="clear" w:color="auto" w:fill="FFFFFF"/>
        </w:rPr>
        <w:t>Login Endpoint: https://</w:t>
      </w:r>
      <w:r w:rsidRPr="006C2D0A">
        <w:rPr>
          <w:rFonts w:cs="Segoe UI"/>
          <w:color w:val="333333"/>
          <w:szCs w:val="21"/>
          <w:shd w:val="clear" w:color="auto" w:fill="FFFFFF"/>
        </w:rPr>
        <w:t>api.cedar</w:t>
      </w:r>
      <w:r>
        <w:rPr>
          <w:rFonts w:cs="Segoe UI"/>
          <w:color w:val="333333"/>
          <w:szCs w:val="21"/>
          <w:shd w:val="clear" w:color="auto" w:fill="FFFFFF"/>
        </w:rPr>
        <w:t>-</w:t>
      </w:r>
      <w:r w:rsidRPr="006C2D0A">
        <w:rPr>
          <w:rFonts w:cs="Segoe UI"/>
          <w:color w:val="333333"/>
          <w:szCs w:val="21"/>
          <w:shd w:val="clear" w:color="auto" w:fill="FFFFFF"/>
        </w:rPr>
        <w:t>rose.com/api/User/Login</w:t>
      </w:r>
    </w:p>
    <w:p w14:paraId="6EACCFC1" w14:textId="0A615E3A" w:rsidR="00F43BF9" w:rsidRPr="00E92C19" w:rsidRDefault="00F43BF9" w:rsidP="006C2D0A">
      <w:pPr>
        <w:jc w:val="both"/>
        <w:rPr>
          <w:rFonts w:cs="Segoe UI"/>
          <w:color w:val="333333"/>
          <w:szCs w:val="21"/>
          <w:shd w:val="clear" w:color="auto" w:fill="FFFFFF"/>
        </w:rPr>
        <w:sectPr w:rsidR="00F43BF9" w:rsidRPr="00E92C19" w:rsidSect="00E41CA6">
          <w:headerReference w:type="default" r:id="rId12"/>
          <w:footerReference w:type="default" r:id="rId13"/>
          <w:headerReference w:type="first" r:id="rId14"/>
          <w:pgSz w:w="11906" w:h="16838"/>
          <w:pgMar w:top="1440" w:right="1080" w:bottom="1440" w:left="1080" w:header="142" w:footer="0" w:gutter="0"/>
          <w:pgNumType w:start="0"/>
          <w:cols w:space="708"/>
          <w:titlePg/>
          <w:docGrid w:linePitch="360"/>
        </w:sectPr>
      </w:pPr>
    </w:p>
    <w:p w14:paraId="4E5A3AA2" w14:textId="7F0B46EC" w:rsidR="006C2D0A" w:rsidRPr="006C2D0A" w:rsidRDefault="006C2D0A" w:rsidP="006C2D0A">
      <w:pPr>
        <w:jc w:val="both"/>
        <w:rPr>
          <w:rFonts w:cs="Segoe UI"/>
          <w:color w:val="333333"/>
          <w:szCs w:val="21"/>
          <w:shd w:val="clear" w:color="auto" w:fill="FFFFFF"/>
        </w:rPr>
      </w:pPr>
      <w:r w:rsidRPr="006C2D0A">
        <w:rPr>
          <w:rFonts w:cs="Segoe UI"/>
          <w:b/>
          <w:bCs/>
          <w:color w:val="333333"/>
          <w:szCs w:val="21"/>
          <w:shd w:val="clear" w:color="auto" w:fill="FFFFFF"/>
        </w:rPr>
        <w:t>Login Request</w:t>
      </w:r>
    </w:p>
    <w:p w14:paraId="638EB0A4" w14:textId="77777777" w:rsidR="006C2D0A" w:rsidRPr="006C2D0A" w:rsidRDefault="006C2D0A" w:rsidP="006C2D0A">
      <w:pPr>
        <w:numPr>
          <w:ilvl w:val="0"/>
          <w:numId w:val="23"/>
        </w:numPr>
        <w:jc w:val="both"/>
        <w:rPr>
          <w:rFonts w:cs="Segoe UI"/>
          <w:color w:val="333333"/>
          <w:szCs w:val="21"/>
          <w:shd w:val="clear" w:color="auto" w:fill="FFFFFF"/>
        </w:rPr>
      </w:pPr>
      <w:r w:rsidRPr="006C2D0A">
        <w:rPr>
          <w:rFonts w:cs="Segoe UI"/>
          <w:color w:val="333333"/>
          <w:szCs w:val="21"/>
          <w:shd w:val="clear" w:color="auto" w:fill="FFFFFF"/>
        </w:rPr>
        <w:t>Method: POST</w:t>
      </w:r>
    </w:p>
    <w:p w14:paraId="741B7431" w14:textId="77777777" w:rsidR="006C2D0A" w:rsidRPr="006C2D0A" w:rsidRDefault="006C2D0A" w:rsidP="006C2D0A">
      <w:pPr>
        <w:numPr>
          <w:ilvl w:val="0"/>
          <w:numId w:val="23"/>
        </w:numPr>
        <w:jc w:val="both"/>
        <w:rPr>
          <w:rFonts w:cs="Segoe UI"/>
          <w:color w:val="333333"/>
          <w:szCs w:val="21"/>
          <w:shd w:val="clear" w:color="auto" w:fill="FFFFFF"/>
        </w:rPr>
      </w:pPr>
      <w:r w:rsidRPr="006C2D0A">
        <w:rPr>
          <w:rFonts w:cs="Segoe UI"/>
          <w:color w:val="333333"/>
          <w:szCs w:val="21"/>
          <w:shd w:val="clear" w:color="auto" w:fill="FFFFFF"/>
        </w:rPr>
        <w:t>Header: Content-Type: application/x-www-form-</w:t>
      </w:r>
      <w:proofErr w:type="spellStart"/>
      <w:r w:rsidRPr="006C2D0A">
        <w:rPr>
          <w:rFonts w:cs="Segoe UI"/>
          <w:color w:val="333333"/>
          <w:szCs w:val="21"/>
          <w:shd w:val="clear" w:color="auto" w:fill="FFFFFF"/>
        </w:rPr>
        <w:t>urlencoded</w:t>
      </w:r>
      <w:proofErr w:type="spellEnd"/>
    </w:p>
    <w:p w14:paraId="5C457C3A" w14:textId="77777777" w:rsidR="006C2D0A" w:rsidRPr="006C2D0A" w:rsidRDefault="006C2D0A" w:rsidP="006C2D0A">
      <w:pPr>
        <w:numPr>
          <w:ilvl w:val="0"/>
          <w:numId w:val="23"/>
        </w:numPr>
        <w:jc w:val="both"/>
        <w:rPr>
          <w:rFonts w:cs="Segoe UI"/>
          <w:color w:val="333333"/>
          <w:szCs w:val="21"/>
          <w:shd w:val="clear" w:color="auto" w:fill="FFFFFF"/>
        </w:rPr>
      </w:pPr>
      <w:r w:rsidRPr="006C2D0A">
        <w:rPr>
          <w:rFonts w:cs="Segoe UI"/>
          <w:color w:val="333333"/>
          <w:szCs w:val="21"/>
          <w:shd w:val="clear" w:color="auto" w:fill="FFFFFF"/>
        </w:rPr>
        <w:t>Request Body (example):</w:t>
      </w:r>
    </w:p>
    <w:p w14:paraId="70BBA3CB" w14:textId="77777777" w:rsidR="006C2D0A" w:rsidRPr="006C2D0A" w:rsidRDefault="006C2D0A" w:rsidP="006C2D0A">
      <w:pPr>
        <w:numPr>
          <w:ilvl w:val="0"/>
          <w:numId w:val="23"/>
        </w:numPr>
        <w:jc w:val="both"/>
        <w:rPr>
          <w:rFonts w:cs="Segoe UI"/>
          <w:color w:val="333333"/>
          <w:szCs w:val="21"/>
          <w:shd w:val="clear" w:color="auto" w:fill="FFFFFF"/>
        </w:rPr>
      </w:pPr>
      <w:proofErr w:type="spellStart"/>
      <w:r w:rsidRPr="006C2D0A">
        <w:rPr>
          <w:rFonts w:cs="Segoe UI"/>
          <w:color w:val="333333"/>
          <w:szCs w:val="21"/>
          <w:shd w:val="clear" w:color="auto" w:fill="FFFFFF"/>
        </w:rPr>
        <w:t>grant_type</w:t>
      </w:r>
      <w:proofErr w:type="spellEnd"/>
      <w:r w:rsidRPr="006C2D0A">
        <w:rPr>
          <w:rFonts w:cs="Segoe UI"/>
          <w:color w:val="333333"/>
          <w:szCs w:val="21"/>
          <w:shd w:val="clear" w:color="auto" w:fill="FFFFFF"/>
        </w:rPr>
        <w:t>=password</w:t>
      </w:r>
    </w:p>
    <w:p w14:paraId="6987A412" w14:textId="77777777" w:rsidR="006C2D0A" w:rsidRPr="006C2D0A" w:rsidRDefault="006C2D0A" w:rsidP="006C2D0A">
      <w:pPr>
        <w:numPr>
          <w:ilvl w:val="0"/>
          <w:numId w:val="23"/>
        </w:numPr>
        <w:jc w:val="both"/>
        <w:rPr>
          <w:rFonts w:cs="Segoe UI"/>
          <w:color w:val="333333"/>
          <w:szCs w:val="21"/>
          <w:shd w:val="clear" w:color="auto" w:fill="FFFFFF"/>
        </w:rPr>
      </w:pPr>
      <w:r w:rsidRPr="006C2D0A">
        <w:rPr>
          <w:rFonts w:cs="Segoe UI"/>
          <w:color w:val="333333"/>
          <w:szCs w:val="21"/>
          <w:shd w:val="clear" w:color="auto" w:fill="FFFFFF"/>
        </w:rPr>
        <w:t>&amp;username=email1@gmail.com</w:t>
      </w:r>
    </w:p>
    <w:p w14:paraId="67E93369" w14:textId="77777777" w:rsidR="006C2D0A" w:rsidRPr="006C2D0A" w:rsidRDefault="006C2D0A" w:rsidP="00772E3F">
      <w:pPr>
        <w:numPr>
          <w:ilvl w:val="0"/>
          <w:numId w:val="23"/>
        </w:numPr>
        <w:jc w:val="both"/>
        <w:rPr>
          <w:rFonts w:cs="Segoe UI"/>
          <w:b/>
          <w:bCs/>
          <w:color w:val="333333"/>
          <w:szCs w:val="21"/>
          <w:shd w:val="clear" w:color="auto" w:fill="FFFFFF"/>
        </w:rPr>
      </w:pPr>
      <w:r w:rsidRPr="006C2D0A">
        <w:rPr>
          <w:rFonts w:cs="Segoe UI"/>
          <w:color w:val="333333"/>
          <w:szCs w:val="21"/>
          <w:shd w:val="clear" w:color="auto" w:fill="FFFFFF"/>
        </w:rPr>
        <w:t>&amp;password=P@ssword123</w:t>
      </w:r>
    </w:p>
    <w:p w14:paraId="10431C2D" w14:textId="78663FD2" w:rsidR="006C2D0A" w:rsidRPr="006C2D0A" w:rsidRDefault="006C2D0A" w:rsidP="006C2D0A">
      <w:pPr>
        <w:ind w:left="360"/>
        <w:jc w:val="both"/>
        <w:rPr>
          <w:rFonts w:cs="Segoe UI"/>
          <w:b/>
          <w:bCs/>
          <w:color w:val="333333"/>
          <w:szCs w:val="21"/>
          <w:shd w:val="clear" w:color="auto" w:fill="FFFFFF"/>
        </w:rPr>
      </w:pPr>
      <w:r>
        <w:rPr>
          <w:rFonts w:cs="Segoe UI"/>
          <w:color w:val="333333"/>
          <w:szCs w:val="21"/>
          <w:shd w:val="clear" w:color="auto" w:fill="FFFFFF"/>
        </w:rPr>
        <w:br w:type="column"/>
      </w:r>
      <w:r w:rsidRPr="006C2D0A">
        <w:rPr>
          <w:rFonts w:cs="Segoe UI"/>
          <w:b/>
          <w:bCs/>
          <w:color w:val="333333"/>
          <w:szCs w:val="21"/>
          <w:shd w:val="clear" w:color="auto" w:fill="FFFFFF"/>
        </w:rPr>
        <w:t>Login Response (example)</w:t>
      </w:r>
    </w:p>
    <w:p w14:paraId="799CB14D" w14:textId="77777777" w:rsidR="006C2D0A" w:rsidRPr="006C2D0A" w:rsidRDefault="006C2D0A" w:rsidP="006C2D0A">
      <w:pPr>
        <w:numPr>
          <w:ilvl w:val="0"/>
          <w:numId w:val="23"/>
        </w:numPr>
        <w:jc w:val="both"/>
        <w:rPr>
          <w:rFonts w:cs="Segoe UI"/>
          <w:color w:val="333333"/>
          <w:szCs w:val="21"/>
          <w:shd w:val="clear" w:color="auto" w:fill="FFFFFF"/>
        </w:rPr>
      </w:pPr>
      <w:proofErr w:type="gramStart"/>
      <w:r w:rsidRPr="006C2D0A">
        <w:rPr>
          <w:rFonts w:cs="Segoe UI"/>
          <w:color w:val="333333"/>
          <w:szCs w:val="21"/>
          <w:shd w:val="clear" w:color="auto" w:fill="FFFFFF"/>
        </w:rPr>
        <w:t>.expires</w:t>
      </w:r>
      <w:proofErr w:type="gramEnd"/>
      <w:r w:rsidRPr="006C2D0A">
        <w:rPr>
          <w:rFonts w:cs="Segoe UI"/>
          <w:color w:val="333333"/>
          <w:szCs w:val="21"/>
          <w:shd w:val="clear" w:color="auto" w:fill="FFFFFF"/>
        </w:rPr>
        <w:t>: Mon, 15 Jun 22:00</w:t>
      </w:r>
    </w:p>
    <w:p w14:paraId="0B4AD7B4" w14:textId="77777777" w:rsidR="006C2D0A" w:rsidRPr="006C2D0A" w:rsidRDefault="006C2D0A" w:rsidP="006C2D0A">
      <w:pPr>
        <w:numPr>
          <w:ilvl w:val="0"/>
          <w:numId w:val="23"/>
        </w:numPr>
        <w:jc w:val="both"/>
        <w:rPr>
          <w:rFonts w:cs="Segoe UI"/>
          <w:color w:val="333333"/>
          <w:szCs w:val="21"/>
          <w:shd w:val="clear" w:color="auto" w:fill="FFFFFF"/>
        </w:rPr>
      </w:pPr>
      <w:proofErr w:type="gramStart"/>
      <w:r w:rsidRPr="006C2D0A">
        <w:rPr>
          <w:rFonts w:cs="Segoe UI"/>
          <w:color w:val="333333"/>
          <w:szCs w:val="21"/>
          <w:shd w:val="clear" w:color="auto" w:fill="FFFFFF"/>
        </w:rPr>
        <w:t>.issued</w:t>
      </w:r>
      <w:proofErr w:type="gramEnd"/>
      <w:r w:rsidRPr="006C2D0A">
        <w:rPr>
          <w:rFonts w:cs="Segoe UI"/>
          <w:color w:val="333333"/>
          <w:szCs w:val="21"/>
          <w:shd w:val="clear" w:color="auto" w:fill="FFFFFF"/>
        </w:rPr>
        <w:t>: Mon, 15 Jun 13:00</w:t>
      </w:r>
    </w:p>
    <w:p w14:paraId="5141CA43" w14:textId="77777777" w:rsidR="006C2D0A" w:rsidRPr="006C2D0A" w:rsidRDefault="006C2D0A" w:rsidP="006C2D0A">
      <w:pPr>
        <w:numPr>
          <w:ilvl w:val="0"/>
          <w:numId w:val="23"/>
        </w:numPr>
        <w:jc w:val="both"/>
        <w:rPr>
          <w:rFonts w:cs="Segoe UI"/>
          <w:color w:val="333333"/>
          <w:szCs w:val="21"/>
          <w:shd w:val="clear" w:color="auto" w:fill="FFFFFF"/>
        </w:rPr>
      </w:pPr>
      <w:proofErr w:type="spellStart"/>
      <w:r w:rsidRPr="006C2D0A">
        <w:rPr>
          <w:rFonts w:cs="Segoe UI"/>
          <w:color w:val="333333"/>
          <w:szCs w:val="21"/>
          <w:shd w:val="clear" w:color="auto" w:fill="FFFFFF"/>
        </w:rPr>
        <w:t>access_token</w:t>
      </w:r>
      <w:proofErr w:type="spellEnd"/>
      <w:r w:rsidRPr="006C2D0A">
        <w:rPr>
          <w:rFonts w:cs="Segoe UI"/>
          <w:color w:val="333333"/>
          <w:szCs w:val="21"/>
          <w:shd w:val="clear" w:color="auto" w:fill="FFFFFF"/>
        </w:rPr>
        <w:t>: BfZPnuyPeZn8e-I…</w:t>
      </w:r>
    </w:p>
    <w:p w14:paraId="63F95D2E" w14:textId="77777777" w:rsidR="006C2D0A" w:rsidRPr="006C2D0A" w:rsidRDefault="006C2D0A" w:rsidP="006C2D0A">
      <w:pPr>
        <w:numPr>
          <w:ilvl w:val="0"/>
          <w:numId w:val="23"/>
        </w:numPr>
        <w:jc w:val="both"/>
        <w:rPr>
          <w:rFonts w:cs="Segoe UI"/>
          <w:color w:val="333333"/>
          <w:szCs w:val="21"/>
          <w:shd w:val="clear" w:color="auto" w:fill="FFFFFF"/>
        </w:rPr>
      </w:pPr>
      <w:proofErr w:type="spellStart"/>
      <w:r w:rsidRPr="006C2D0A">
        <w:rPr>
          <w:rFonts w:cs="Segoe UI"/>
          <w:color w:val="333333"/>
          <w:szCs w:val="21"/>
          <w:shd w:val="clear" w:color="auto" w:fill="FFFFFF"/>
        </w:rPr>
        <w:t>token_type</w:t>
      </w:r>
      <w:proofErr w:type="spellEnd"/>
      <w:r w:rsidRPr="006C2D0A">
        <w:rPr>
          <w:rFonts w:cs="Segoe UI"/>
          <w:color w:val="333333"/>
          <w:szCs w:val="21"/>
          <w:shd w:val="clear" w:color="auto" w:fill="FFFFFF"/>
        </w:rPr>
        <w:t>: bearer</w:t>
      </w:r>
    </w:p>
    <w:p w14:paraId="70789CAD" w14:textId="77777777" w:rsidR="006C2D0A" w:rsidRPr="006C2D0A" w:rsidRDefault="006C2D0A" w:rsidP="006C2D0A">
      <w:pPr>
        <w:numPr>
          <w:ilvl w:val="0"/>
          <w:numId w:val="23"/>
        </w:numPr>
        <w:jc w:val="both"/>
        <w:rPr>
          <w:rFonts w:cs="Segoe UI"/>
          <w:color w:val="333333"/>
          <w:szCs w:val="21"/>
          <w:shd w:val="clear" w:color="auto" w:fill="FFFFFF"/>
        </w:rPr>
      </w:pPr>
      <w:proofErr w:type="spellStart"/>
      <w:r w:rsidRPr="006C2D0A">
        <w:rPr>
          <w:rFonts w:cs="Segoe UI"/>
          <w:color w:val="333333"/>
          <w:szCs w:val="21"/>
          <w:shd w:val="clear" w:color="auto" w:fill="FFFFFF"/>
        </w:rPr>
        <w:t>userName</w:t>
      </w:r>
      <w:proofErr w:type="spellEnd"/>
      <w:r w:rsidRPr="006C2D0A">
        <w:rPr>
          <w:rFonts w:cs="Segoe UI"/>
          <w:color w:val="333333"/>
          <w:szCs w:val="21"/>
          <w:shd w:val="clear" w:color="auto" w:fill="FFFFFF"/>
        </w:rPr>
        <w:t>: email@email.com</w:t>
      </w:r>
    </w:p>
    <w:p w14:paraId="1E2DB48E" w14:textId="77777777" w:rsidR="006C2D0A" w:rsidRDefault="006C2D0A" w:rsidP="006C2D0A">
      <w:pPr>
        <w:jc w:val="both"/>
        <w:rPr>
          <w:rFonts w:cs="Segoe UI"/>
          <w:color w:val="333333"/>
          <w:szCs w:val="21"/>
          <w:shd w:val="clear" w:color="auto" w:fill="FFFFFF"/>
        </w:rPr>
        <w:sectPr w:rsidR="006C2D0A" w:rsidSect="006C2D0A">
          <w:type w:val="continuous"/>
          <w:pgSz w:w="11906" w:h="16838"/>
          <w:pgMar w:top="1440" w:right="1080" w:bottom="1440" w:left="1080" w:header="142" w:footer="0" w:gutter="0"/>
          <w:pgNumType w:start="0"/>
          <w:cols w:num="2" w:space="708"/>
          <w:titlePg/>
          <w:docGrid w:linePitch="360"/>
        </w:sectPr>
      </w:pPr>
    </w:p>
    <w:p w14:paraId="27837A14" w14:textId="7FF59B88" w:rsidR="006C2D0A" w:rsidRDefault="006C2D0A" w:rsidP="006C2D0A">
      <w:pPr>
        <w:jc w:val="both"/>
        <w:rPr>
          <w:rFonts w:cs="Segoe UI"/>
          <w:color w:val="333333"/>
          <w:szCs w:val="21"/>
          <w:shd w:val="clear" w:color="auto" w:fill="FFFFFF"/>
        </w:rPr>
      </w:pPr>
    </w:p>
    <w:p w14:paraId="0C5CB51C" w14:textId="5B9C9AA8" w:rsidR="00E92C19" w:rsidRDefault="00E92C19" w:rsidP="006C2D0A">
      <w:pPr>
        <w:jc w:val="both"/>
        <w:rPr>
          <w:rFonts w:cs="Segoe UI"/>
          <w:color w:val="333333"/>
          <w:szCs w:val="21"/>
          <w:shd w:val="clear" w:color="auto" w:fill="FFFFFF"/>
        </w:rPr>
      </w:pPr>
    </w:p>
    <w:p w14:paraId="21E614AC" w14:textId="3EFEAFB1" w:rsidR="00E92C19" w:rsidRDefault="00E92C19" w:rsidP="006C2D0A">
      <w:pPr>
        <w:jc w:val="both"/>
        <w:rPr>
          <w:rFonts w:cs="Segoe UI"/>
          <w:color w:val="333333"/>
          <w:szCs w:val="21"/>
          <w:shd w:val="clear" w:color="auto" w:fill="FFFFFF"/>
        </w:rPr>
      </w:pPr>
    </w:p>
    <w:p w14:paraId="4BA6EFFF" w14:textId="474879B1" w:rsidR="002D02A2" w:rsidRDefault="002D02A2" w:rsidP="002D02A2">
      <w:pPr>
        <w:pStyle w:val="Heading1"/>
        <w:rPr>
          <w:shd w:val="clear" w:color="auto" w:fill="FFFFFF"/>
        </w:rPr>
      </w:pPr>
      <w:bookmarkStart w:id="2" w:name="_Toc151373560"/>
      <w:r w:rsidRPr="002D02A2">
        <w:rPr>
          <w:shd w:val="clear" w:color="auto" w:fill="FFFFFF"/>
        </w:rPr>
        <w:lastRenderedPageBreak/>
        <w:t>Responses &amp; errors</w:t>
      </w:r>
      <w:bookmarkEnd w:id="2"/>
    </w:p>
    <w:p w14:paraId="6CBAE0C6" w14:textId="77777777" w:rsidR="006E53A3" w:rsidRPr="006E53A3" w:rsidRDefault="006E53A3" w:rsidP="006E53A3">
      <w:pPr>
        <w:jc w:val="both"/>
        <w:rPr>
          <w:rFonts w:cs="Segoe UI"/>
          <w:color w:val="333333"/>
          <w:szCs w:val="21"/>
          <w:shd w:val="clear" w:color="auto" w:fill="FFFFFF"/>
        </w:rPr>
      </w:pPr>
      <w:r w:rsidRPr="006E53A3">
        <w:rPr>
          <w:rFonts w:cs="Segoe UI"/>
          <w:color w:val="333333"/>
          <w:szCs w:val="21"/>
          <w:shd w:val="clear" w:color="auto" w:fill="FFFFFF"/>
        </w:rPr>
        <w:t>We use standard HTTP status codes to indicate the success or failure of a request to our API.</w:t>
      </w:r>
    </w:p>
    <w:p w14:paraId="403DBF43" w14:textId="77777777" w:rsidR="006E53A3" w:rsidRPr="006E53A3" w:rsidRDefault="006E53A3" w:rsidP="006E53A3">
      <w:pPr>
        <w:jc w:val="both"/>
        <w:rPr>
          <w:rFonts w:cs="Segoe UI"/>
          <w:color w:val="333333"/>
          <w:szCs w:val="21"/>
          <w:shd w:val="clear" w:color="auto" w:fill="FFFFFF"/>
        </w:rPr>
      </w:pPr>
      <w:r w:rsidRPr="006E53A3">
        <w:rPr>
          <w:rFonts w:cs="Segoe UI"/>
          <w:color w:val="333333"/>
          <w:szCs w:val="21"/>
          <w:shd w:val="clear" w:color="auto" w:fill="FFFFFF"/>
        </w:rPr>
        <w:t>Successful requests to our API will have a 200 HTTP status code; the “status” and “content” key-value pairs will detail the status message and the content of the response.</w:t>
      </w:r>
    </w:p>
    <w:p w14:paraId="5DB7F888" w14:textId="77777777" w:rsidR="006E53A3" w:rsidRPr="006E53A3" w:rsidRDefault="006E53A3" w:rsidP="006E53A3">
      <w:pPr>
        <w:jc w:val="both"/>
        <w:rPr>
          <w:rStyle w:val="SubtleEmphasis"/>
        </w:rPr>
      </w:pPr>
      <w:proofErr w:type="gramStart"/>
      <w:r w:rsidRPr="006E53A3">
        <w:rPr>
          <w:rStyle w:val="SubtleEmphasis"/>
        </w:rPr>
        <w:t>{ "</w:t>
      </w:r>
      <w:proofErr w:type="gramEnd"/>
      <w:r w:rsidRPr="006E53A3">
        <w:rPr>
          <w:rStyle w:val="SubtleEmphasis"/>
        </w:rPr>
        <w:t>status": "success", "content": "... API response goes here ..." }</w:t>
      </w:r>
    </w:p>
    <w:p w14:paraId="55B37B34" w14:textId="536351E8" w:rsidR="006E53A3" w:rsidRPr="006E53A3" w:rsidRDefault="006E53A3" w:rsidP="006E53A3">
      <w:pPr>
        <w:jc w:val="both"/>
        <w:rPr>
          <w:rFonts w:cs="Segoe UI"/>
          <w:color w:val="333333"/>
          <w:szCs w:val="21"/>
          <w:shd w:val="clear" w:color="auto" w:fill="FFFFFF"/>
        </w:rPr>
      </w:pPr>
      <w:r w:rsidRPr="006E53A3">
        <w:rPr>
          <w:rFonts w:cs="Segoe UI"/>
          <w:color w:val="333333"/>
          <w:szCs w:val="21"/>
          <w:shd w:val="clear" w:color="auto" w:fill="FFFFFF"/>
        </w:rPr>
        <w:t>Unsuccessful requests to our API will have a non-200 HTTP status code and will contain "code", "message" and "status" fields. The "message" field will contain any further information about the unsuccessful request.</w:t>
      </w:r>
    </w:p>
    <w:p w14:paraId="131CBA36" w14:textId="77777777" w:rsidR="006E53A3" w:rsidRPr="006E53A3" w:rsidRDefault="006E53A3" w:rsidP="006E53A3">
      <w:pPr>
        <w:jc w:val="both"/>
        <w:rPr>
          <w:rStyle w:val="SubtleEmphasis"/>
        </w:rPr>
      </w:pPr>
      <w:proofErr w:type="gramStart"/>
      <w:r w:rsidRPr="006E53A3">
        <w:rPr>
          <w:rStyle w:val="SubtleEmphasis"/>
        </w:rPr>
        <w:t>{ "</w:t>
      </w:r>
      <w:proofErr w:type="gramEnd"/>
      <w:r w:rsidRPr="006E53A3">
        <w:rPr>
          <w:rStyle w:val="SubtleEmphasis"/>
        </w:rPr>
        <w:t>code": 500, "message": "Internal Server Error", "status": "failure" }</w:t>
      </w:r>
    </w:p>
    <w:p w14:paraId="158E0C67" w14:textId="03F02537" w:rsidR="00E92C19" w:rsidRDefault="006E53A3" w:rsidP="006E53A3">
      <w:pPr>
        <w:jc w:val="both"/>
        <w:rPr>
          <w:rFonts w:cs="Segoe UI"/>
          <w:color w:val="333333"/>
          <w:szCs w:val="21"/>
          <w:shd w:val="clear" w:color="auto" w:fill="FFFFFF"/>
        </w:rPr>
      </w:pPr>
      <w:r w:rsidRPr="006E53A3">
        <w:rPr>
          <w:rFonts w:cs="Segoe UI"/>
          <w:color w:val="333333"/>
          <w:szCs w:val="21"/>
          <w:shd w:val="clear" w:color="auto" w:fill="FFFFFF"/>
        </w:rPr>
        <w:t>Note that the message may have more details about the error.</w:t>
      </w:r>
    </w:p>
    <w:p w14:paraId="2ED06ED2" w14:textId="0D383ED7" w:rsidR="007C40DF" w:rsidRDefault="007C40DF" w:rsidP="006E53A3">
      <w:pPr>
        <w:jc w:val="both"/>
        <w:rPr>
          <w:rFonts w:cs="Segoe UI"/>
          <w:color w:val="333333"/>
          <w:szCs w:val="21"/>
          <w:shd w:val="clear" w:color="auto" w:fill="FFFFFF"/>
        </w:rPr>
      </w:pPr>
    </w:p>
    <w:p w14:paraId="7A6CE79C" w14:textId="1A4D598B" w:rsidR="007C40DF" w:rsidRPr="007C40DF" w:rsidRDefault="007C40DF" w:rsidP="007C40DF">
      <w:pPr>
        <w:pStyle w:val="Heading1"/>
        <w:rPr>
          <w:shd w:val="clear" w:color="auto" w:fill="FFFFFF"/>
        </w:rPr>
      </w:pPr>
      <w:bookmarkStart w:id="3" w:name="_Toc151373561"/>
      <w:r w:rsidRPr="007C40DF">
        <w:rPr>
          <w:shd w:val="clear" w:color="auto" w:fill="FFFFFF"/>
        </w:rPr>
        <w:t>API Endpoints</w:t>
      </w:r>
      <w:bookmarkEnd w:id="3"/>
    </w:p>
    <w:p w14:paraId="41CF7BB2" w14:textId="0EE9E695" w:rsidR="007C40DF" w:rsidRDefault="000940A6" w:rsidP="007C40DF">
      <w:pPr>
        <w:jc w:val="both"/>
        <w:rPr>
          <w:rFonts w:cs="Segoe UI"/>
          <w:color w:val="333333"/>
          <w:szCs w:val="21"/>
          <w:shd w:val="clear" w:color="auto" w:fill="FFFFFF"/>
        </w:rPr>
      </w:pPr>
      <w:r>
        <w:rPr>
          <w:rFonts w:cs="Segoe UI"/>
          <w:color w:val="333333"/>
          <w:szCs w:val="21"/>
          <w:shd w:val="clear" w:color="auto" w:fill="FFFFFF"/>
        </w:rPr>
        <w:t xml:space="preserve">The root endpoint of CR Comply is </w:t>
      </w:r>
      <w:hyperlink r:id="rId15" w:history="1">
        <w:r w:rsidRPr="00D038AD">
          <w:rPr>
            <w:rStyle w:val="Hyperlink"/>
            <w:rFonts w:cs="Segoe UI"/>
            <w:szCs w:val="21"/>
            <w:shd w:val="clear" w:color="auto" w:fill="FFFFFF"/>
          </w:rPr>
          <w:t>https://</w:t>
        </w:r>
        <w:r w:rsidRPr="006C2D0A">
          <w:rPr>
            <w:rStyle w:val="Hyperlink"/>
            <w:rFonts w:cs="Segoe UI"/>
            <w:szCs w:val="21"/>
            <w:shd w:val="clear" w:color="auto" w:fill="FFFFFF"/>
          </w:rPr>
          <w:t>api.cedar</w:t>
        </w:r>
        <w:r w:rsidRPr="00D038AD">
          <w:rPr>
            <w:rStyle w:val="Hyperlink"/>
            <w:rFonts w:cs="Segoe UI"/>
            <w:szCs w:val="21"/>
            <w:shd w:val="clear" w:color="auto" w:fill="FFFFFF"/>
          </w:rPr>
          <w:t>-</w:t>
        </w:r>
        <w:r w:rsidRPr="006C2D0A">
          <w:rPr>
            <w:rStyle w:val="Hyperlink"/>
            <w:rFonts w:cs="Segoe UI"/>
            <w:szCs w:val="21"/>
            <w:shd w:val="clear" w:color="auto" w:fill="FFFFFF"/>
          </w:rPr>
          <w:t>rose.com/api/</w:t>
        </w:r>
        <w:r w:rsidRPr="00D038AD">
          <w:rPr>
            <w:rStyle w:val="Hyperlink"/>
            <w:rFonts w:cs="Segoe UI"/>
            <w:szCs w:val="21"/>
            <w:shd w:val="clear" w:color="auto" w:fill="FFFFFF"/>
          </w:rPr>
          <w:t>compliance</w:t>
        </w:r>
      </w:hyperlink>
      <w:r>
        <w:rPr>
          <w:rFonts w:cs="Segoe UI"/>
          <w:color w:val="333333"/>
          <w:szCs w:val="21"/>
          <w:shd w:val="clear" w:color="auto" w:fill="FFFFFF"/>
        </w:rPr>
        <w:t xml:space="preserve">. </w:t>
      </w:r>
      <w:r w:rsidR="007C40DF" w:rsidRPr="007C40DF">
        <w:rPr>
          <w:rFonts w:cs="Segoe UI"/>
          <w:color w:val="333333"/>
          <w:szCs w:val="21"/>
          <w:shd w:val="clear" w:color="auto" w:fill="FFFFFF"/>
        </w:rPr>
        <w:t xml:space="preserve">The current list of available API endpoints on </w:t>
      </w:r>
      <w:r w:rsidR="007C40DF">
        <w:rPr>
          <w:rFonts w:cs="Segoe UI"/>
          <w:color w:val="333333"/>
          <w:szCs w:val="21"/>
          <w:shd w:val="clear" w:color="auto" w:fill="FFFFFF"/>
        </w:rPr>
        <w:t>CR Comply</w:t>
      </w:r>
      <w:r w:rsidR="007C40DF" w:rsidRPr="007C40DF">
        <w:rPr>
          <w:rFonts w:cs="Segoe UI"/>
          <w:color w:val="333333"/>
          <w:szCs w:val="21"/>
          <w:shd w:val="clear" w:color="auto" w:fill="FFFFFF"/>
        </w:rPr>
        <w:t xml:space="preserve"> API is shown below.</w:t>
      </w:r>
      <w:r>
        <w:rPr>
          <w:rFonts w:cs="Segoe UI"/>
          <w:color w:val="333333"/>
          <w:szCs w:val="21"/>
          <w:shd w:val="clear" w:color="auto" w:fill="FFFFFF"/>
        </w:rPr>
        <w:t xml:space="preserve"> </w:t>
      </w:r>
    </w:p>
    <w:tbl>
      <w:tblPr>
        <w:tblStyle w:val="TableGridLight"/>
        <w:tblW w:w="0" w:type="auto"/>
        <w:tblLook w:val="04A0" w:firstRow="1" w:lastRow="0" w:firstColumn="1" w:lastColumn="0" w:noHBand="0" w:noVBand="1"/>
      </w:tblPr>
      <w:tblGrid>
        <w:gridCol w:w="3936"/>
        <w:gridCol w:w="6026"/>
      </w:tblGrid>
      <w:tr w:rsidR="007D675E" w:rsidRPr="007D675E" w14:paraId="291A3C3D" w14:textId="77777777" w:rsidTr="00D90669">
        <w:tc>
          <w:tcPr>
            <w:tcW w:w="3936" w:type="dxa"/>
            <w:shd w:val="clear" w:color="auto" w:fill="4F81BD" w:themeFill="accent1"/>
            <w:hideMark/>
          </w:tcPr>
          <w:p w14:paraId="7E0DCD78" w14:textId="77777777" w:rsidR="007D675E" w:rsidRPr="007D675E" w:rsidRDefault="007D675E" w:rsidP="007D675E">
            <w:pPr>
              <w:jc w:val="both"/>
              <w:rPr>
                <w:rFonts w:cs="Segoe UI"/>
                <w:b/>
                <w:bCs/>
                <w:color w:val="333333"/>
                <w:szCs w:val="21"/>
                <w:shd w:val="clear" w:color="auto" w:fill="FFFFFF"/>
              </w:rPr>
            </w:pPr>
            <w:r w:rsidRPr="007D675E">
              <w:rPr>
                <w:rFonts w:cs="Segoe UI"/>
                <w:b/>
                <w:bCs/>
                <w:color w:val="333333"/>
                <w:szCs w:val="21"/>
                <w:shd w:val="clear" w:color="auto" w:fill="FFFFFF"/>
              </w:rPr>
              <w:t>ENDPOINT</w:t>
            </w:r>
          </w:p>
        </w:tc>
        <w:tc>
          <w:tcPr>
            <w:tcW w:w="6026" w:type="dxa"/>
            <w:shd w:val="clear" w:color="auto" w:fill="4F81BD" w:themeFill="accent1"/>
            <w:hideMark/>
          </w:tcPr>
          <w:p w14:paraId="72906908" w14:textId="77777777" w:rsidR="007D675E" w:rsidRPr="007D675E" w:rsidRDefault="007D675E" w:rsidP="007D675E">
            <w:pPr>
              <w:jc w:val="both"/>
              <w:rPr>
                <w:rFonts w:cs="Segoe UI"/>
                <w:b/>
                <w:bCs/>
                <w:color w:val="333333"/>
                <w:szCs w:val="21"/>
                <w:shd w:val="clear" w:color="auto" w:fill="FFFFFF"/>
              </w:rPr>
            </w:pPr>
            <w:r w:rsidRPr="007D675E">
              <w:rPr>
                <w:rFonts w:cs="Segoe UI"/>
                <w:b/>
                <w:bCs/>
                <w:color w:val="333333"/>
                <w:szCs w:val="21"/>
                <w:shd w:val="clear" w:color="auto" w:fill="FFFFFF"/>
              </w:rPr>
              <w:t>DESCRIPTION</w:t>
            </w:r>
          </w:p>
        </w:tc>
      </w:tr>
      <w:tr w:rsidR="007D675E" w:rsidRPr="007D675E" w14:paraId="4AFCB2C2" w14:textId="77777777" w:rsidTr="00D90669">
        <w:tc>
          <w:tcPr>
            <w:tcW w:w="3936" w:type="dxa"/>
            <w:hideMark/>
          </w:tcPr>
          <w:p w14:paraId="6E85AC06" w14:textId="7B704EFD" w:rsidR="007D675E" w:rsidRPr="00A454E5" w:rsidRDefault="000940A6" w:rsidP="007D675E">
            <w:pPr>
              <w:jc w:val="both"/>
              <w:rPr>
                <w:rFonts w:cs="Segoe UI"/>
                <w:color w:val="333333"/>
                <w:szCs w:val="21"/>
                <w:shd w:val="clear" w:color="auto" w:fill="FFFFFF"/>
              </w:rPr>
            </w:pPr>
            <w:r w:rsidRPr="00A454E5">
              <w:rPr>
                <w:rFonts w:cs="Segoe UI"/>
                <w:color w:val="333333"/>
                <w:szCs w:val="21"/>
                <w:shd w:val="clear" w:color="auto" w:fill="FFFFFF"/>
              </w:rPr>
              <w:t>POST</w:t>
            </w:r>
            <w:r w:rsidR="007D675E" w:rsidRPr="00A454E5">
              <w:rPr>
                <w:rFonts w:cs="Segoe UI"/>
                <w:color w:val="333333"/>
                <w:szCs w:val="21"/>
                <w:shd w:val="clear" w:color="auto" w:fill="FFFFFF"/>
              </w:rPr>
              <w:t xml:space="preserve"> /</w:t>
            </w:r>
            <w:r w:rsidRPr="00A454E5">
              <w:rPr>
                <w:rFonts w:cs="Segoe UI"/>
                <w:color w:val="333333"/>
                <w:szCs w:val="21"/>
                <w:shd w:val="clear" w:color="auto" w:fill="FFFFFF"/>
              </w:rPr>
              <w:t>searches</w:t>
            </w:r>
          </w:p>
        </w:tc>
        <w:tc>
          <w:tcPr>
            <w:tcW w:w="6026" w:type="dxa"/>
            <w:hideMark/>
          </w:tcPr>
          <w:p w14:paraId="19256768" w14:textId="0505CDA2" w:rsidR="007D675E" w:rsidRPr="00FF5043" w:rsidRDefault="000940A6" w:rsidP="007D675E">
            <w:pPr>
              <w:jc w:val="both"/>
              <w:rPr>
                <w:rFonts w:cs="Segoe UI"/>
                <w:color w:val="333333"/>
                <w:szCs w:val="21"/>
                <w:shd w:val="clear" w:color="auto" w:fill="FFFFFF"/>
              </w:rPr>
            </w:pPr>
            <w:r w:rsidRPr="00FF5043">
              <w:rPr>
                <w:rFonts w:cs="Segoe UI"/>
                <w:color w:val="333333"/>
                <w:szCs w:val="21"/>
                <w:shd w:val="clear" w:color="auto" w:fill="FFFFFF"/>
              </w:rPr>
              <w:t>Create a new search</w:t>
            </w:r>
          </w:p>
        </w:tc>
      </w:tr>
      <w:tr w:rsidR="007D675E" w:rsidRPr="007D675E" w14:paraId="22600CD6" w14:textId="77777777" w:rsidTr="00D90669">
        <w:trPr>
          <w:trHeight w:val="189"/>
        </w:trPr>
        <w:tc>
          <w:tcPr>
            <w:tcW w:w="3936" w:type="dxa"/>
            <w:hideMark/>
          </w:tcPr>
          <w:p w14:paraId="5B629C3C" w14:textId="77777777" w:rsidR="007D675E" w:rsidRPr="00A454E5" w:rsidRDefault="007D675E" w:rsidP="007D675E">
            <w:pPr>
              <w:jc w:val="both"/>
              <w:rPr>
                <w:rFonts w:cs="Segoe UI"/>
                <w:color w:val="333333"/>
                <w:szCs w:val="21"/>
                <w:shd w:val="clear" w:color="auto" w:fill="FFFFFF"/>
              </w:rPr>
            </w:pPr>
            <w:r w:rsidRPr="00583730">
              <w:rPr>
                <w:rFonts w:cs="Segoe UI"/>
                <w:color w:val="333333"/>
                <w:szCs w:val="21"/>
                <w:shd w:val="clear" w:color="auto" w:fill="FFFFFF"/>
              </w:rPr>
              <w:t>GET /searches</w:t>
            </w:r>
          </w:p>
        </w:tc>
        <w:tc>
          <w:tcPr>
            <w:tcW w:w="6026" w:type="dxa"/>
            <w:hideMark/>
          </w:tcPr>
          <w:p w14:paraId="711088E1" w14:textId="6209E84B" w:rsidR="000940A6" w:rsidRPr="007D675E" w:rsidRDefault="007D675E" w:rsidP="007D675E">
            <w:pPr>
              <w:jc w:val="both"/>
              <w:rPr>
                <w:rFonts w:cs="Segoe UI"/>
                <w:color w:val="333333"/>
                <w:szCs w:val="21"/>
                <w:shd w:val="clear" w:color="auto" w:fill="FFFFFF"/>
              </w:rPr>
            </w:pPr>
            <w:r w:rsidRPr="007D675E">
              <w:rPr>
                <w:rFonts w:cs="Segoe UI"/>
                <w:color w:val="333333"/>
                <w:szCs w:val="21"/>
                <w:shd w:val="clear" w:color="auto" w:fill="FFFFFF"/>
              </w:rPr>
              <w:t>Get a list of your previous searches</w:t>
            </w:r>
          </w:p>
        </w:tc>
      </w:tr>
      <w:tr w:rsidR="000940A6" w:rsidRPr="007D675E" w14:paraId="027761BB" w14:textId="77777777" w:rsidTr="00D90669">
        <w:tc>
          <w:tcPr>
            <w:tcW w:w="3936" w:type="dxa"/>
          </w:tcPr>
          <w:p w14:paraId="3DB6E9C1" w14:textId="7452D45E" w:rsidR="000940A6" w:rsidRPr="00A454E5" w:rsidRDefault="000940A6" w:rsidP="007D675E">
            <w:pPr>
              <w:jc w:val="both"/>
              <w:rPr>
                <w:rFonts w:cs="Segoe UI"/>
                <w:color w:val="333333"/>
                <w:szCs w:val="21"/>
                <w:shd w:val="clear" w:color="auto" w:fill="FFFFFF"/>
              </w:rPr>
            </w:pPr>
            <w:r w:rsidRPr="00A454E5">
              <w:rPr>
                <w:rFonts w:cs="Segoe UI"/>
                <w:color w:val="333333"/>
                <w:szCs w:val="21"/>
                <w:shd w:val="clear" w:color="auto" w:fill="FFFFFF"/>
              </w:rPr>
              <w:t>GET searches/{id}</w:t>
            </w:r>
          </w:p>
        </w:tc>
        <w:tc>
          <w:tcPr>
            <w:tcW w:w="6026" w:type="dxa"/>
          </w:tcPr>
          <w:p w14:paraId="2D326C74" w14:textId="34B53AD6" w:rsidR="000940A6" w:rsidRPr="007D675E" w:rsidRDefault="000940A6" w:rsidP="007D675E">
            <w:pPr>
              <w:jc w:val="both"/>
              <w:rPr>
                <w:rFonts w:cs="Segoe UI"/>
                <w:color w:val="333333"/>
                <w:szCs w:val="21"/>
                <w:shd w:val="clear" w:color="auto" w:fill="FFFFFF"/>
              </w:rPr>
            </w:pPr>
            <w:r w:rsidRPr="000940A6">
              <w:rPr>
                <w:rFonts w:cs="Segoe UI"/>
                <w:color w:val="333333"/>
                <w:szCs w:val="21"/>
                <w:shd w:val="clear" w:color="auto" w:fill="FFFFFF"/>
              </w:rPr>
              <w:t>Get an overview of one of your searches</w:t>
            </w:r>
          </w:p>
        </w:tc>
      </w:tr>
      <w:tr w:rsidR="001E14BD" w:rsidRPr="007D675E" w14:paraId="185666E4" w14:textId="77777777" w:rsidTr="00D90669">
        <w:tc>
          <w:tcPr>
            <w:tcW w:w="3936" w:type="dxa"/>
          </w:tcPr>
          <w:p w14:paraId="6299E0CD" w14:textId="1C68EFEF" w:rsidR="001E14BD" w:rsidRPr="00A454E5" w:rsidRDefault="00D90669" w:rsidP="007D675E">
            <w:pPr>
              <w:jc w:val="both"/>
              <w:rPr>
                <w:rFonts w:cs="Segoe UI"/>
                <w:color w:val="333333"/>
                <w:szCs w:val="21"/>
                <w:shd w:val="clear" w:color="auto" w:fill="FFFFFF"/>
              </w:rPr>
            </w:pPr>
            <w:r w:rsidRPr="00A454E5">
              <w:rPr>
                <w:rFonts w:cs="Segoe UI"/>
                <w:color w:val="333333"/>
                <w:szCs w:val="21"/>
                <w:shd w:val="clear" w:color="auto" w:fill="FFFFFF"/>
              </w:rPr>
              <w:t>GET searches/{id}/details</w:t>
            </w:r>
          </w:p>
        </w:tc>
        <w:tc>
          <w:tcPr>
            <w:tcW w:w="6026" w:type="dxa"/>
          </w:tcPr>
          <w:p w14:paraId="4451FCA7" w14:textId="011A1696" w:rsidR="001E14BD" w:rsidRPr="000940A6" w:rsidRDefault="00D90669" w:rsidP="007D675E">
            <w:pPr>
              <w:jc w:val="both"/>
              <w:rPr>
                <w:rFonts w:cs="Segoe UI"/>
                <w:color w:val="333333"/>
                <w:szCs w:val="21"/>
                <w:shd w:val="clear" w:color="auto" w:fill="FFFFFF"/>
              </w:rPr>
            </w:pPr>
            <w:r w:rsidRPr="00D90669">
              <w:rPr>
                <w:rFonts w:cs="Segoe UI"/>
                <w:color w:val="333333"/>
                <w:szCs w:val="21"/>
                <w:shd w:val="clear" w:color="auto" w:fill="FFFFFF"/>
              </w:rPr>
              <w:t>Get full search results of one of your searches</w:t>
            </w:r>
          </w:p>
        </w:tc>
      </w:tr>
      <w:tr w:rsidR="001E14BD" w:rsidRPr="007D675E" w14:paraId="3B4EDEDB" w14:textId="77777777" w:rsidTr="00D90669">
        <w:tc>
          <w:tcPr>
            <w:tcW w:w="3936" w:type="dxa"/>
          </w:tcPr>
          <w:p w14:paraId="028E36B8" w14:textId="2F0BF6DE" w:rsidR="001E14BD" w:rsidRPr="00A454E5" w:rsidRDefault="00D90669" w:rsidP="007D675E">
            <w:pPr>
              <w:jc w:val="both"/>
              <w:rPr>
                <w:rFonts w:cs="Segoe UI"/>
                <w:color w:val="333333"/>
                <w:szCs w:val="21"/>
                <w:shd w:val="clear" w:color="auto" w:fill="FFFFFF"/>
              </w:rPr>
            </w:pPr>
            <w:r w:rsidRPr="00A454E5">
              <w:rPr>
                <w:rFonts w:cs="Segoe UI"/>
                <w:color w:val="333333"/>
                <w:szCs w:val="21"/>
                <w:shd w:val="clear" w:color="auto" w:fill="FFFFFF"/>
              </w:rPr>
              <w:t>GET searches/{id}/monitors</w:t>
            </w:r>
          </w:p>
        </w:tc>
        <w:tc>
          <w:tcPr>
            <w:tcW w:w="6026" w:type="dxa"/>
          </w:tcPr>
          <w:p w14:paraId="24D5DB68" w14:textId="537B4677" w:rsidR="001E14BD" w:rsidRPr="000940A6" w:rsidRDefault="00D90669" w:rsidP="007D675E">
            <w:pPr>
              <w:jc w:val="both"/>
              <w:rPr>
                <w:rFonts w:cs="Segoe UI"/>
                <w:color w:val="333333"/>
                <w:szCs w:val="21"/>
                <w:shd w:val="clear" w:color="auto" w:fill="FFFFFF"/>
              </w:rPr>
            </w:pPr>
            <w:r w:rsidRPr="00D90669">
              <w:rPr>
                <w:rFonts w:cs="Segoe UI"/>
                <w:color w:val="333333"/>
                <w:szCs w:val="21"/>
                <w:shd w:val="clear" w:color="auto" w:fill="FFFFFF"/>
              </w:rPr>
              <w:t>Get monitored search details</w:t>
            </w:r>
          </w:p>
        </w:tc>
      </w:tr>
      <w:tr w:rsidR="001E14BD" w:rsidRPr="007D675E" w14:paraId="4BB402C0" w14:textId="77777777" w:rsidTr="00D90669">
        <w:tc>
          <w:tcPr>
            <w:tcW w:w="3936" w:type="dxa"/>
          </w:tcPr>
          <w:p w14:paraId="6A969F6C" w14:textId="448CC99C" w:rsidR="001E14BD" w:rsidRPr="00A454E5" w:rsidRDefault="00D90669" w:rsidP="007D675E">
            <w:pPr>
              <w:jc w:val="both"/>
              <w:rPr>
                <w:rFonts w:cs="Segoe UI"/>
                <w:color w:val="333333"/>
                <w:szCs w:val="21"/>
                <w:shd w:val="clear" w:color="auto" w:fill="FFFFFF"/>
              </w:rPr>
            </w:pPr>
            <w:r w:rsidRPr="00A454E5">
              <w:rPr>
                <w:rFonts w:cs="Segoe UI"/>
                <w:color w:val="333333"/>
                <w:szCs w:val="21"/>
                <w:shd w:val="clear" w:color="auto" w:fill="FFFFFF"/>
              </w:rPr>
              <w:t>POST searches/{id}/monitors</w:t>
            </w:r>
          </w:p>
        </w:tc>
        <w:tc>
          <w:tcPr>
            <w:tcW w:w="6026" w:type="dxa"/>
          </w:tcPr>
          <w:p w14:paraId="2F6EE0D4" w14:textId="3F1BB0F4" w:rsidR="001E14BD" w:rsidRPr="000940A6" w:rsidRDefault="00D90669" w:rsidP="007D675E">
            <w:pPr>
              <w:jc w:val="both"/>
              <w:rPr>
                <w:rFonts w:cs="Segoe UI"/>
                <w:color w:val="333333"/>
                <w:szCs w:val="21"/>
                <w:shd w:val="clear" w:color="auto" w:fill="FFFFFF"/>
              </w:rPr>
            </w:pPr>
            <w:r w:rsidRPr="00D90669">
              <w:rPr>
                <w:rFonts w:cs="Segoe UI"/>
                <w:color w:val="333333"/>
                <w:szCs w:val="21"/>
                <w:shd w:val="clear" w:color="auto" w:fill="FFFFFF"/>
              </w:rPr>
              <w:t>Update monitored search details (start/stop monitoring)</w:t>
            </w:r>
          </w:p>
        </w:tc>
      </w:tr>
      <w:tr w:rsidR="001E14BD" w:rsidRPr="007D675E" w14:paraId="410FE828" w14:textId="77777777" w:rsidTr="00D90669">
        <w:tc>
          <w:tcPr>
            <w:tcW w:w="3936" w:type="dxa"/>
          </w:tcPr>
          <w:p w14:paraId="4EBD932A" w14:textId="6690A738" w:rsidR="001E14BD" w:rsidRPr="00A454E5" w:rsidRDefault="00D90669" w:rsidP="007D675E">
            <w:pPr>
              <w:jc w:val="both"/>
              <w:rPr>
                <w:rFonts w:cs="Segoe UI"/>
                <w:color w:val="333333"/>
                <w:szCs w:val="21"/>
                <w:shd w:val="clear" w:color="auto" w:fill="FFFFFF"/>
              </w:rPr>
            </w:pPr>
            <w:r w:rsidRPr="00A454E5">
              <w:rPr>
                <w:rFonts w:cs="Segoe UI"/>
                <w:color w:val="333333"/>
                <w:szCs w:val="21"/>
                <w:shd w:val="clear" w:color="auto" w:fill="FFFFFF"/>
              </w:rPr>
              <w:t>GET searches/{id}/monitors/differences</w:t>
            </w:r>
          </w:p>
        </w:tc>
        <w:tc>
          <w:tcPr>
            <w:tcW w:w="6026" w:type="dxa"/>
          </w:tcPr>
          <w:p w14:paraId="59C3A14D" w14:textId="3856CB87" w:rsidR="001E14BD" w:rsidRPr="000940A6" w:rsidRDefault="00D90669" w:rsidP="00D90669">
            <w:pPr>
              <w:rPr>
                <w:rFonts w:cs="Segoe UI"/>
                <w:color w:val="333333"/>
                <w:szCs w:val="21"/>
                <w:shd w:val="clear" w:color="auto" w:fill="FFFFFF"/>
              </w:rPr>
            </w:pPr>
            <w:r w:rsidRPr="00D90669">
              <w:rPr>
                <w:rFonts w:cs="Segoe UI"/>
                <w:color w:val="333333"/>
                <w:szCs w:val="21"/>
                <w:shd w:val="clear" w:color="auto" w:fill="FFFFFF"/>
              </w:rPr>
              <w:t>Retrieve the differences on the monitored search</w:t>
            </w:r>
          </w:p>
        </w:tc>
      </w:tr>
      <w:tr w:rsidR="001E14BD" w:rsidRPr="007D675E" w14:paraId="16AD7267" w14:textId="77777777" w:rsidTr="00D90669">
        <w:tc>
          <w:tcPr>
            <w:tcW w:w="3936" w:type="dxa"/>
          </w:tcPr>
          <w:p w14:paraId="51C5D388" w14:textId="0E537694" w:rsidR="001E14BD" w:rsidRPr="00A454E5" w:rsidRDefault="00E40307" w:rsidP="007D675E">
            <w:pPr>
              <w:jc w:val="both"/>
              <w:rPr>
                <w:rFonts w:cs="Segoe UI"/>
                <w:color w:val="333333"/>
                <w:szCs w:val="21"/>
                <w:shd w:val="clear" w:color="auto" w:fill="FFFFFF"/>
              </w:rPr>
            </w:pPr>
            <w:r w:rsidRPr="00A454E5">
              <w:rPr>
                <w:rFonts w:cs="Segoe UI"/>
                <w:color w:val="333333"/>
                <w:szCs w:val="21"/>
                <w:shd w:val="clear" w:color="auto" w:fill="FFFFFF"/>
              </w:rPr>
              <w:t>POST searches/{id}/update</w:t>
            </w:r>
          </w:p>
        </w:tc>
        <w:tc>
          <w:tcPr>
            <w:tcW w:w="6026" w:type="dxa"/>
          </w:tcPr>
          <w:p w14:paraId="2D50FAAC" w14:textId="2E09EA09" w:rsidR="001E14BD" w:rsidRPr="000940A6" w:rsidRDefault="00E40307" w:rsidP="007D675E">
            <w:pPr>
              <w:jc w:val="both"/>
              <w:rPr>
                <w:rFonts w:cs="Segoe UI"/>
                <w:color w:val="333333"/>
                <w:szCs w:val="21"/>
                <w:shd w:val="clear" w:color="auto" w:fill="FFFFFF"/>
              </w:rPr>
            </w:pPr>
            <w:r w:rsidRPr="00E40307">
              <w:rPr>
                <w:rFonts w:cs="Segoe UI"/>
                <w:color w:val="333333"/>
                <w:szCs w:val="21"/>
                <w:shd w:val="clear" w:color="auto" w:fill="FFFFFF"/>
              </w:rPr>
              <w:t>Update details of one of your searches (</w:t>
            </w:r>
            <w:proofErr w:type="gramStart"/>
            <w:r w:rsidRPr="00E40307">
              <w:rPr>
                <w:rFonts w:cs="Segoe UI"/>
                <w:color w:val="333333"/>
                <w:szCs w:val="21"/>
                <w:shd w:val="clear" w:color="auto" w:fill="FFFFFF"/>
              </w:rPr>
              <w:t>e</w:t>
            </w:r>
            <w:r>
              <w:rPr>
                <w:rFonts w:cs="Segoe UI"/>
                <w:color w:val="333333"/>
                <w:szCs w:val="21"/>
                <w:shd w:val="clear" w:color="auto" w:fill="FFFFFF"/>
              </w:rPr>
              <w:t>.</w:t>
            </w:r>
            <w:r w:rsidRPr="00E40307">
              <w:rPr>
                <w:rFonts w:cs="Segoe UI"/>
                <w:color w:val="333333"/>
                <w:szCs w:val="21"/>
                <w:shd w:val="clear" w:color="auto" w:fill="FFFFFF"/>
              </w:rPr>
              <w:t>g</w:t>
            </w:r>
            <w:r>
              <w:rPr>
                <w:rFonts w:cs="Segoe UI"/>
                <w:color w:val="333333"/>
                <w:szCs w:val="21"/>
                <w:shd w:val="clear" w:color="auto" w:fill="FFFFFF"/>
              </w:rPr>
              <w:t>.</w:t>
            </w:r>
            <w:proofErr w:type="gramEnd"/>
            <w:r w:rsidRPr="00E40307">
              <w:rPr>
                <w:rFonts w:cs="Segoe UI"/>
                <w:color w:val="333333"/>
                <w:szCs w:val="21"/>
                <w:shd w:val="clear" w:color="auto" w:fill="FFFFFF"/>
              </w:rPr>
              <w:t xml:space="preserve"> status)</w:t>
            </w:r>
          </w:p>
        </w:tc>
      </w:tr>
      <w:tr w:rsidR="001E14BD" w:rsidRPr="007D675E" w14:paraId="6977273E" w14:textId="77777777" w:rsidTr="00D90669">
        <w:tc>
          <w:tcPr>
            <w:tcW w:w="3936" w:type="dxa"/>
          </w:tcPr>
          <w:p w14:paraId="646D6AEE" w14:textId="7683BEA8" w:rsidR="001E14BD" w:rsidRPr="00A454E5" w:rsidRDefault="00E40307" w:rsidP="007D675E">
            <w:pPr>
              <w:jc w:val="both"/>
              <w:rPr>
                <w:rFonts w:cs="Segoe UI"/>
                <w:color w:val="333333"/>
                <w:szCs w:val="21"/>
                <w:shd w:val="clear" w:color="auto" w:fill="FFFFFF"/>
              </w:rPr>
            </w:pPr>
            <w:r w:rsidRPr="00A454E5">
              <w:rPr>
                <w:rFonts w:cs="Segoe UI"/>
                <w:color w:val="333333"/>
                <w:szCs w:val="21"/>
                <w:shd w:val="clear" w:color="auto" w:fill="FFFFFF"/>
              </w:rPr>
              <w:t>POST searches/{id}/entities</w:t>
            </w:r>
          </w:p>
        </w:tc>
        <w:tc>
          <w:tcPr>
            <w:tcW w:w="6026" w:type="dxa"/>
          </w:tcPr>
          <w:p w14:paraId="54AC1A3B" w14:textId="1D97BB16" w:rsidR="001E14BD" w:rsidRPr="000940A6" w:rsidRDefault="00B03DF9" w:rsidP="007D675E">
            <w:pPr>
              <w:jc w:val="both"/>
              <w:rPr>
                <w:rFonts w:cs="Segoe UI"/>
                <w:color w:val="333333"/>
                <w:szCs w:val="21"/>
                <w:shd w:val="clear" w:color="auto" w:fill="FFFFFF"/>
              </w:rPr>
            </w:pPr>
            <w:r w:rsidRPr="00B03DF9">
              <w:rPr>
                <w:rFonts w:cs="Segoe UI"/>
                <w:color w:val="333333"/>
                <w:szCs w:val="21"/>
                <w:shd w:val="clear" w:color="auto" w:fill="FFFFFF"/>
              </w:rPr>
              <w:t>Update entities details of one of your searches</w:t>
            </w:r>
          </w:p>
        </w:tc>
      </w:tr>
      <w:tr w:rsidR="00B03DF9" w:rsidRPr="007D675E" w14:paraId="688B7900" w14:textId="77777777" w:rsidTr="00D90669">
        <w:tc>
          <w:tcPr>
            <w:tcW w:w="3936" w:type="dxa"/>
          </w:tcPr>
          <w:p w14:paraId="4128A924" w14:textId="62A72AAB" w:rsidR="00B03DF9" w:rsidRDefault="00FD03CB" w:rsidP="007D675E">
            <w:pPr>
              <w:jc w:val="both"/>
              <w:rPr>
                <w:rFonts w:cs="Segoe UI"/>
                <w:color w:val="333333"/>
                <w:szCs w:val="21"/>
                <w:shd w:val="clear" w:color="auto" w:fill="FFFFFF"/>
              </w:rPr>
            </w:pPr>
            <w:r>
              <w:rPr>
                <w:rFonts w:cs="Segoe UI"/>
                <w:color w:val="333333"/>
                <w:szCs w:val="21"/>
                <w:shd w:val="clear" w:color="auto" w:fill="FFFFFF"/>
              </w:rPr>
              <w:t xml:space="preserve">POST </w:t>
            </w:r>
            <w:r w:rsidRPr="00FD03CB">
              <w:rPr>
                <w:rFonts w:cs="Segoe UI"/>
                <w:color w:val="333333"/>
                <w:szCs w:val="21"/>
                <w:shd w:val="clear" w:color="auto" w:fill="FFFFFF"/>
              </w:rPr>
              <w:t>searches/{id}/comments</w:t>
            </w:r>
          </w:p>
        </w:tc>
        <w:tc>
          <w:tcPr>
            <w:tcW w:w="6026" w:type="dxa"/>
          </w:tcPr>
          <w:p w14:paraId="4FED9575" w14:textId="6808B6E5" w:rsidR="00B03DF9" w:rsidRPr="00B03DF9" w:rsidRDefault="00FD03CB" w:rsidP="007D675E">
            <w:pPr>
              <w:jc w:val="both"/>
              <w:rPr>
                <w:rFonts w:cs="Segoe UI"/>
                <w:color w:val="333333"/>
                <w:szCs w:val="21"/>
                <w:shd w:val="clear" w:color="auto" w:fill="FFFFFF"/>
              </w:rPr>
            </w:pPr>
            <w:r w:rsidRPr="00FD03CB">
              <w:rPr>
                <w:rFonts w:cs="Segoe UI"/>
                <w:color w:val="333333"/>
                <w:szCs w:val="21"/>
                <w:shd w:val="clear" w:color="auto" w:fill="FFFFFF"/>
              </w:rPr>
              <w:t>Create a comment (comment on search or comment on entity)</w:t>
            </w:r>
          </w:p>
        </w:tc>
      </w:tr>
      <w:tr w:rsidR="00B03DF9" w:rsidRPr="007D675E" w14:paraId="31A91C76" w14:textId="77777777" w:rsidTr="00D90669">
        <w:tc>
          <w:tcPr>
            <w:tcW w:w="3936" w:type="dxa"/>
          </w:tcPr>
          <w:p w14:paraId="79E85055" w14:textId="17053CC8" w:rsidR="00B03DF9" w:rsidRDefault="00FD03CB" w:rsidP="007D675E">
            <w:pPr>
              <w:jc w:val="both"/>
              <w:rPr>
                <w:rFonts w:cs="Segoe UI"/>
                <w:color w:val="333333"/>
                <w:szCs w:val="21"/>
                <w:shd w:val="clear" w:color="auto" w:fill="FFFFFF"/>
              </w:rPr>
            </w:pPr>
            <w:r>
              <w:rPr>
                <w:rFonts w:cs="Segoe UI"/>
                <w:color w:val="333333"/>
                <w:szCs w:val="21"/>
                <w:shd w:val="clear" w:color="auto" w:fill="FFFFFF"/>
              </w:rPr>
              <w:t xml:space="preserve">GET </w:t>
            </w:r>
            <w:r w:rsidRPr="00FD03CB">
              <w:rPr>
                <w:rFonts w:cs="Segoe UI"/>
                <w:color w:val="333333"/>
                <w:szCs w:val="21"/>
                <w:shd w:val="clear" w:color="auto" w:fill="FFFFFF"/>
              </w:rPr>
              <w:t>searches/{id}/comments</w:t>
            </w:r>
          </w:p>
        </w:tc>
        <w:tc>
          <w:tcPr>
            <w:tcW w:w="6026" w:type="dxa"/>
          </w:tcPr>
          <w:p w14:paraId="605ED89E" w14:textId="565FA946" w:rsidR="00B03DF9" w:rsidRPr="00B03DF9" w:rsidRDefault="00FD03CB" w:rsidP="007D675E">
            <w:pPr>
              <w:jc w:val="both"/>
              <w:rPr>
                <w:rFonts w:cs="Segoe UI"/>
                <w:color w:val="333333"/>
                <w:szCs w:val="21"/>
                <w:shd w:val="clear" w:color="auto" w:fill="FFFFFF"/>
              </w:rPr>
            </w:pPr>
            <w:r w:rsidRPr="00FD03CB">
              <w:rPr>
                <w:rFonts w:cs="Segoe UI"/>
                <w:color w:val="333333"/>
                <w:szCs w:val="21"/>
                <w:shd w:val="clear" w:color="auto" w:fill="FFFFFF"/>
              </w:rPr>
              <w:t>Retrieve comments for a specific search</w:t>
            </w:r>
          </w:p>
        </w:tc>
      </w:tr>
    </w:tbl>
    <w:p w14:paraId="2D36E1EF" w14:textId="2BEBE646" w:rsidR="008D3F4D" w:rsidRDefault="008D3F4D" w:rsidP="007C40DF">
      <w:pPr>
        <w:jc w:val="both"/>
        <w:rPr>
          <w:rFonts w:cs="Segoe UI"/>
          <w:color w:val="333333"/>
          <w:szCs w:val="21"/>
          <w:shd w:val="clear" w:color="auto" w:fill="FFFFFF"/>
        </w:rPr>
      </w:pPr>
    </w:p>
    <w:p w14:paraId="13EDCD1B" w14:textId="77777777" w:rsidR="008D3F4D" w:rsidRDefault="008D3F4D">
      <w:pPr>
        <w:rPr>
          <w:rFonts w:cs="Segoe UI"/>
          <w:color w:val="333333"/>
          <w:szCs w:val="21"/>
          <w:shd w:val="clear" w:color="auto" w:fill="FFFFFF"/>
        </w:rPr>
      </w:pPr>
      <w:r>
        <w:rPr>
          <w:rFonts w:cs="Segoe UI"/>
          <w:color w:val="333333"/>
          <w:szCs w:val="21"/>
          <w:shd w:val="clear" w:color="auto" w:fill="FFFFFF"/>
        </w:rPr>
        <w:br w:type="page"/>
      </w:r>
    </w:p>
    <w:p w14:paraId="34A152A2" w14:textId="47D81E1F" w:rsidR="007C40DF" w:rsidRDefault="008D3F4D" w:rsidP="008D3F4D">
      <w:pPr>
        <w:pStyle w:val="Heading1"/>
        <w:rPr>
          <w:shd w:val="clear" w:color="auto" w:fill="FFFFFF"/>
        </w:rPr>
      </w:pPr>
      <w:bookmarkStart w:id="4" w:name="_Toc151373562"/>
      <w:r w:rsidRPr="008D3F4D">
        <w:rPr>
          <w:shd w:val="clear" w:color="auto" w:fill="FFFFFF"/>
        </w:rPr>
        <w:lastRenderedPageBreak/>
        <w:t>Creating Searches</w:t>
      </w:r>
      <w:bookmarkEnd w:id="4"/>
    </w:p>
    <w:p w14:paraId="49086374" w14:textId="3CD3E183" w:rsidR="00DB5FDD" w:rsidRDefault="00DB5FDD" w:rsidP="00DB5FDD">
      <w:pPr>
        <w:pStyle w:val="Heading2"/>
      </w:pPr>
      <w:bookmarkStart w:id="5" w:name="_Toc151373563"/>
      <w:r>
        <w:t>POST /searches</w:t>
      </w:r>
      <w:bookmarkEnd w:id="5"/>
    </w:p>
    <w:p w14:paraId="277F2E04" w14:textId="5531950C" w:rsidR="00E41CA6" w:rsidRDefault="00E41CA6" w:rsidP="00E41CA6">
      <w:pPr>
        <w:jc w:val="both"/>
        <w:rPr>
          <w:rFonts w:cs="Segoe UI"/>
          <w:color w:val="333333"/>
          <w:szCs w:val="21"/>
          <w:shd w:val="clear" w:color="auto" w:fill="FFFFFF"/>
        </w:rPr>
      </w:pPr>
      <w:r w:rsidRPr="00E41CA6">
        <w:rPr>
          <w:rFonts w:cs="Segoe UI"/>
          <w:color w:val="333333"/>
          <w:szCs w:val="21"/>
          <w:shd w:val="clear" w:color="auto" w:fill="FFFFFF"/>
        </w:rPr>
        <w:t xml:space="preserve">Create a new search by </w:t>
      </w:r>
      <w:r>
        <w:rPr>
          <w:rFonts w:cs="Segoe UI"/>
          <w:color w:val="333333"/>
          <w:szCs w:val="21"/>
          <w:shd w:val="clear" w:color="auto" w:fill="FFFFFF"/>
        </w:rPr>
        <w:t>p</w:t>
      </w:r>
      <w:r w:rsidRPr="00E41CA6">
        <w:rPr>
          <w:rFonts w:cs="Segoe UI"/>
          <w:color w:val="333333"/>
          <w:szCs w:val="21"/>
          <w:shd w:val="clear" w:color="auto" w:fill="FFFFFF"/>
        </w:rPr>
        <w:t>osting search terms, parameters, and filters. By default, creating a search will pull the first 100 results (if that many exist) from our database. By using the offset and limit parameters, you can expand this, or create multiple searches which "paginate" through our data sources.</w:t>
      </w:r>
    </w:p>
    <w:p w14:paraId="67F7839C" w14:textId="6BE4255B" w:rsidR="001828A4" w:rsidRDefault="001828A4" w:rsidP="001828A4">
      <w:pPr>
        <w:pStyle w:val="Heading3"/>
        <w:rPr>
          <w:shd w:val="clear" w:color="auto" w:fill="FFFFFF"/>
        </w:rPr>
      </w:pPr>
      <w:bookmarkStart w:id="6" w:name="_Toc151373564"/>
      <w:r w:rsidRPr="001828A4">
        <w:rPr>
          <w:shd w:val="clear" w:color="auto" w:fill="FFFFFF"/>
        </w:rPr>
        <w:t>JSON POST PARAMETERS</w:t>
      </w:r>
      <w:bookmarkEnd w:id="6"/>
    </w:p>
    <w:tbl>
      <w:tblPr>
        <w:tblStyle w:val="GridTable4-Accent1"/>
        <w:tblW w:w="0" w:type="auto"/>
        <w:tblLook w:val="04A0" w:firstRow="1" w:lastRow="0" w:firstColumn="1" w:lastColumn="0" w:noHBand="0" w:noVBand="1"/>
      </w:tblPr>
      <w:tblGrid>
        <w:gridCol w:w="2751"/>
        <w:gridCol w:w="1758"/>
        <w:gridCol w:w="5453"/>
      </w:tblGrid>
      <w:tr w:rsidR="001828A4" w:rsidRPr="001828A4" w14:paraId="7517468B" w14:textId="77777777" w:rsidTr="00186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E5A427" w14:textId="77777777" w:rsidR="001828A4" w:rsidRPr="001828A4" w:rsidRDefault="001828A4" w:rsidP="001828A4">
            <w:pPr>
              <w:spacing w:after="200" w:line="276" w:lineRule="auto"/>
              <w:rPr>
                <w:sz w:val="18"/>
                <w:szCs w:val="18"/>
              </w:rPr>
            </w:pPr>
            <w:r w:rsidRPr="001828A4">
              <w:rPr>
                <w:sz w:val="18"/>
                <w:szCs w:val="18"/>
              </w:rPr>
              <w:t>FIELD TYPE</w:t>
            </w:r>
          </w:p>
        </w:tc>
        <w:tc>
          <w:tcPr>
            <w:tcW w:w="0" w:type="auto"/>
            <w:hideMark/>
          </w:tcPr>
          <w:p w14:paraId="7CD753A4" w14:textId="77777777" w:rsidR="001828A4" w:rsidRPr="001828A4" w:rsidRDefault="001828A4" w:rsidP="001828A4">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0" w:type="auto"/>
            <w:hideMark/>
          </w:tcPr>
          <w:p w14:paraId="6BB0B4DC" w14:textId="77777777" w:rsidR="001828A4" w:rsidRPr="001828A4" w:rsidRDefault="001828A4" w:rsidP="001828A4">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001828A4" w:rsidRPr="001828A4" w14:paraId="2F17D4A6"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FA2E9F" w14:textId="3DB2C836" w:rsidR="001828A4" w:rsidRPr="001828A4" w:rsidRDefault="001828A4" w:rsidP="001828A4">
            <w:pPr>
              <w:spacing w:after="200" w:line="276" w:lineRule="auto"/>
              <w:rPr>
                <w:sz w:val="18"/>
                <w:szCs w:val="18"/>
              </w:rPr>
            </w:pPr>
            <w:proofErr w:type="spellStart"/>
            <w:r w:rsidRPr="001828A4">
              <w:rPr>
                <w:sz w:val="18"/>
                <w:szCs w:val="18"/>
              </w:rPr>
              <w:t>search_term</w:t>
            </w:r>
            <w:proofErr w:type="spellEnd"/>
            <w:r w:rsidRPr="001828A4">
              <w:rPr>
                <w:sz w:val="18"/>
                <w:szCs w:val="18"/>
              </w:rPr>
              <w:t> (</w:t>
            </w:r>
            <w:r w:rsidRPr="001828A4">
              <w:rPr>
                <w:i/>
                <w:iCs/>
                <w:sz w:val="18"/>
                <w:szCs w:val="18"/>
              </w:rPr>
              <w:t>required</w:t>
            </w:r>
            <w:r w:rsidRPr="001828A4">
              <w:rPr>
                <w:sz w:val="18"/>
                <w:szCs w:val="18"/>
              </w:rPr>
              <w:t>)</w:t>
            </w:r>
          </w:p>
        </w:tc>
        <w:tc>
          <w:tcPr>
            <w:tcW w:w="0" w:type="auto"/>
            <w:hideMark/>
          </w:tcPr>
          <w:p w14:paraId="50DB416F" w14:textId="77777777"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String/Object</w:t>
            </w:r>
          </w:p>
        </w:tc>
        <w:tc>
          <w:tcPr>
            <w:tcW w:w="0" w:type="auto"/>
            <w:hideMark/>
          </w:tcPr>
          <w:p w14:paraId="066A1798" w14:textId="29264F09"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A string representing the name of the entity or an Object</w:t>
            </w:r>
          </w:p>
        </w:tc>
      </w:tr>
      <w:tr w:rsidR="001828A4" w:rsidRPr="001828A4" w14:paraId="0C389BDB"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4045A126" w14:textId="77777777" w:rsidR="001828A4" w:rsidRPr="001828A4" w:rsidRDefault="001828A4" w:rsidP="001828A4">
            <w:pPr>
              <w:spacing w:after="200" w:line="276" w:lineRule="auto"/>
              <w:rPr>
                <w:sz w:val="18"/>
                <w:szCs w:val="18"/>
              </w:rPr>
            </w:pPr>
            <w:proofErr w:type="spellStart"/>
            <w:r w:rsidRPr="001828A4">
              <w:rPr>
                <w:sz w:val="18"/>
                <w:szCs w:val="18"/>
              </w:rPr>
              <w:t>client_ref</w:t>
            </w:r>
            <w:proofErr w:type="spellEnd"/>
            <w:r w:rsidRPr="001828A4">
              <w:rPr>
                <w:sz w:val="18"/>
                <w:szCs w:val="18"/>
              </w:rPr>
              <w:t> (</w:t>
            </w:r>
            <w:r w:rsidRPr="001828A4">
              <w:rPr>
                <w:i/>
                <w:iCs/>
                <w:sz w:val="18"/>
                <w:szCs w:val="18"/>
              </w:rPr>
              <w:t>optional</w:t>
            </w:r>
            <w:r w:rsidRPr="001828A4">
              <w:rPr>
                <w:sz w:val="18"/>
                <w:szCs w:val="18"/>
              </w:rPr>
              <w:t>, max 255 characters))</w:t>
            </w:r>
          </w:p>
        </w:tc>
        <w:tc>
          <w:tcPr>
            <w:tcW w:w="0" w:type="auto"/>
            <w:hideMark/>
          </w:tcPr>
          <w:p w14:paraId="4A43F529" w14:textId="77777777"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String</w:t>
            </w:r>
          </w:p>
        </w:tc>
        <w:tc>
          <w:tcPr>
            <w:tcW w:w="0" w:type="auto"/>
            <w:hideMark/>
          </w:tcPr>
          <w:p w14:paraId="2C21153D" w14:textId="77777777"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Your reference for this person/entity for which you are searching. Used for tracking searches and auto-whitelisting recurring results</w:t>
            </w:r>
          </w:p>
        </w:tc>
      </w:tr>
      <w:tr w:rsidR="001828A4" w:rsidRPr="001828A4" w14:paraId="2C26A812"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BFDA1A" w14:textId="77777777" w:rsidR="001828A4" w:rsidRPr="001828A4" w:rsidRDefault="001828A4" w:rsidP="001828A4">
            <w:pPr>
              <w:spacing w:after="200" w:line="276" w:lineRule="auto"/>
              <w:rPr>
                <w:sz w:val="18"/>
                <w:szCs w:val="18"/>
              </w:rPr>
            </w:pPr>
            <w:proofErr w:type="spellStart"/>
            <w:r w:rsidRPr="001828A4">
              <w:rPr>
                <w:sz w:val="18"/>
                <w:szCs w:val="18"/>
              </w:rPr>
              <w:t>search_profile</w:t>
            </w:r>
            <w:proofErr w:type="spellEnd"/>
            <w:r w:rsidRPr="001828A4">
              <w:rPr>
                <w:sz w:val="18"/>
                <w:szCs w:val="18"/>
              </w:rPr>
              <w:t> (</w:t>
            </w:r>
            <w:r w:rsidRPr="001828A4">
              <w:rPr>
                <w:i/>
                <w:iCs/>
                <w:sz w:val="18"/>
                <w:szCs w:val="18"/>
              </w:rPr>
              <w:t>optional</w:t>
            </w:r>
            <w:r w:rsidRPr="001828A4">
              <w:rPr>
                <w:sz w:val="18"/>
                <w:szCs w:val="18"/>
              </w:rPr>
              <w:t>)</w:t>
            </w:r>
          </w:p>
        </w:tc>
        <w:tc>
          <w:tcPr>
            <w:tcW w:w="0" w:type="auto"/>
            <w:hideMark/>
          </w:tcPr>
          <w:p w14:paraId="451F0477" w14:textId="77777777"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tcW w:w="0" w:type="auto"/>
            <w:hideMark/>
          </w:tcPr>
          <w:p w14:paraId="51FB2E28" w14:textId="77777777"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The identifier of a search profile (depending on the search profile this is either a slug or a profile id) that can be retrieved from the UI</w:t>
            </w:r>
          </w:p>
        </w:tc>
      </w:tr>
      <w:tr w:rsidR="001828A4" w:rsidRPr="001828A4" w14:paraId="73F752D2"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620A97D3" w14:textId="77777777" w:rsidR="001828A4" w:rsidRPr="001828A4" w:rsidRDefault="001828A4" w:rsidP="001828A4">
            <w:pPr>
              <w:spacing w:after="200" w:line="276" w:lineRule="auto"/>
              <w:rPr>
                <w:sz w:val="18"/>
                <w:szCs w:val="18"/>
              </w:rPr>
            </w:pPr>
            <w:r w:rsidRPr="001828A4">
              <w:rPr>
                <w:sz w:val="18"/>
                <w:szCs w:val="18"/>
              </w:rPr>
              <w:t>fuzziness (</w:t>
            </w:r>
            <w:r w:rsidRPr="001828A4">
              <w:rPr>
                <w:i/>
                <w:iCs/>
                <w:sz w:val="18"/>
                <w:szCs w:val="18"/>
              </w:rPr>
              <w:t>optional</w:t>
            </w:r>
            <w:r w:rsidRPr="001828A4">
              <w:rPr>
                <w:sz w:val="18"/>
                <w:szCs w:val="18"/>
              </w:rPr>
              <w:t>)</w:t>
            </w:r>
          </w:p>
        </w:tc>
        <w:tc>
          <w:tcPr>
            <w:tcW w:w="0" w:type="auto"/>
            <w:hideMark/>
          </w:tcPr>
          <w:p w14:paraId="4B6F58F6" w14:textId="77777777"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1828A4">
              <w:rPr>
                <w:sz w:val="18"/>
                <w:szCs w:val="18"/>
              </w:rPr>
              <w:t>Float(</w:t>
            </w:r>
            <w:proofErr w:type="gramEnd"/>
            <w:r w:rsidRPr="001828A4">
              <w:rPr>
                <w:sz w:val="18"/>
                <w:szCs w:val="18"/>
              </w:rPr>
              <w:t>0.0 to 1.0)</w:t>
            </w:r>
          </w:p>
        </w:tc>
        <w:tc>
          <w:tcPr>
            <w:tcW w:w="0" w:type="auto"/>
            <w:hideMark/>
          </w:tcPr>
          <w:p w14:paraId="09B4B102" w14:textId="3405FA10"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 xml:space="preserve">Determines how closely the returned results must match the supplied name. Overridden by </w:t>
            </w:r>
            <w:proofErr w:type="spellStart"/>
            <w:r w:rsidRPr="001828A4">
              <w:rPr>
                <w:sz w:val="18"/>
                <w:szCs w:val="18"/>
              </w:rPr>
              <w:t>exact_match</w:t>
            </w:r>
            <w:proofErr w:type="spellEnd"/>
          </w:p>
        </w:tc>
      </w:tr>
      <w:tr w:rsidR="001828A4" w:rsidRPr="001828A4" w14:paraId="4D32A496"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312BDC" w14:textId="77777777" w:rsidR="001828A4" w:rsidRPr="001828A4" w:rsidRDefault="001828A4" w:rsidP="001828A4">
            <w:pPr>
              <w:spacing w:after="200" w:line="276" w:lineRule="auto"/>
              <w:rPr>
                <w:sz w:val="18"/>
                <w:szCs w:val="18"/>
              </w:rPr>
            </w:pPr>
            <w:r w:rsidRPr="001828A4">
              <w:rPr>
                <w:sz w:val="18"/>
                <w:szCs w:val="18"/>
              </w:rPr>
              <w:t>offset (</w:t>
            </w:r>
            <w:r w:rsidRPr="001828A4">
              <w:rPr>
                <w:i/>
                <w:iCs/>
                <w:sz w:val="18"/>
                <w:szCs w:val="18"/>
              </w:rPr>
              <w:t>optional</w:t>
            </w:r>
            <w:r w:rsidRPr="001828A4">
              <w:rPr>
                <w:sz w:val="18"/>
                <w:szCs w:val="18"/>
              </w:rPr>
              <w:t>)</w:t>
            </w:r>
          </w:p>
        </w:tc>
        <w:tc>
          <w:tcPr>
            <w:tcW w:w="0" w:type="auto"/>
            <w:hideMark/>
          </w:tcPr>
          <w:p w14:paraId="636C9493" w14:textId="77777777"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1828A4">
              <w:rPr>
                <w:sz w:val="18"/>
                <w:szCs w:val="18"/>
              </w:rPr>
              <w:t>Integer(</w:t>
            </w:r>
            <w:proofErr w:type="gramEnd"/>
            <w:r w:rsidRPr="001828A4">
              <w:rPr>
                <w:sz w:val="18"/>
                <w:szCs w:val="18"/>
              </w:rPr>
              <w:t>default 0)</w:t>
            </w:r>
          </w:p>
        </w:tc>
        <w:tc>
          <w:tcPr>
            <w:tcW w:w="0" w:type="auto"/>
            <w:hideMark/>
          </w:tcPr>
          <w:p w14:paraId="578CBCC5" w14:textId="77777777"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Match results from the database, starting from the offset value</w:t>
            </w:r>
          </w:p>
        </w:tc>
      </w:tr>
      <w:tr w:rsidR="001828A4" w:rsidRPr="001828A4" w14:paraId="0F7C8807"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2AE0F239" w14:textId="77777777" w:rsidR="001828A4" w:rsidRPr="001828A4" w:rsidRDefault="001828A4" w:rsidP="001828A4">
            <w:pPr>
              <w:spacing w:after="200" w:line="276" w:lineRule="auto"/>
              <w:rPr>
                <w:sz w:val="18"/>
                <w:szCs w:val="18"/>
              </w:rPr>
            </w:pPr>
            <w:r w:rsidRPr="001828A4">
              <w:rPr>
                <w:sz w:val="18"/>
                <w:szCs w:val="18"/>
              </w:rPr>
              <w:t>limit (</w:t>
            </w:r>
            <w:r w:rsidRPr="001828A4">
              <w:rPr>
                <w:i/>
                <w:iCs/>
                <w:sz w:val="18"/>
                <w:szCs w:val="18"/>
              </w:rPr>
              <w:t>optional</w:t>
            </w:r>
            <w:r w:rsidRPr="001828A4">
              <w:rPr>
                <w:sz w:val="18"/>
                <w:szCs w:val="18"/>
              </w:rPr>
              <w:t>)</w:t>
            </w:r>
          </w:p>
        </w:tc>
        <w:tc>
          <w:tcPr>
            <w:tcW w:w="0" w:type="auto"/>
            <w:hideMark/>
          </w:tcPr>
          <w:p w14:paraId="12B9457C" w14:textId="77777777"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1828A4">
              <w:rPr>
                <w:sz w:val="18"/>
                <w:szCs w:val="18"/>
              </w:rPr>
              <w:t>Integer(</w:t>
            </w:r>
            <w:proofErr w:type="gramEnd"/>
            <w:r w:rsidRPr="001828A4">
              <w:rPr>
                <w:sz w:val="18"/>
                <w:szCs w:val="18"/>
              </w:rPr>
              <w:t>default 100, Max 100)</w:t>
            </w:r>
          </w:p>
        </w:tc>
        <w:tc>
          <w:tcPr>
            <w:tcW w:w="0" w:type="auto"/>
            <w:hideMark/>
          </w:tcPr>
          <w:p w14:paraId="68AB522D" w14:textId="77777777"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Match results from the database, taking up to this many matches each search</w:t>
            </w:r>
          </w:p>
        </w:tc>
      </w:tr>
      <w:tr w:rsidR="001828A4" w:rsidRPr="001828A4" w14:paraId="41AAA13A"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7B3BCD" w14:textId="77777777" w:rsidR="001828A4" w:rsidRPr="001828A4" w:rsidRDefault="001828A4" w:rsidP="001828A4">
            <w:pPr>
              <w:spacing w:after="200" w:line="276" w:lineRule="auto"/>
              <w:rPr>
                <w:sz w:val="18"/>
                <w:szCs w:val="18"/>
              </w:rPr>
            </w:pPr>
            <w:r w:rsidRPr="001828A4">
              <w:rPr>
                <w:sz w:val="18"/>
                <w:szCs w:val="18"/>
              </w:rPr>
              <w:t>filters (</w:t>
            </w:r>
            <w:r w:rsidRPr="001828A4">
              <w:rPr>
                <w:i/>
                <w:iCs/>
                <w:sz w:val="18"/>
                <w:szCs w:val="18"/>
              </w:rPr>
              <w:t>optional</w:t>
            </w:r>
            <w:r w:rsidRPr="001828A4">
              <w:rPr>
                <w:sz w:val="18"/>
                <w:szCs w:val="18"/>
              </w:rPr>
              <w:t>)</w:t>
            </w:r>
          </w:p>
        </w:tc>
        <w:tc>
          <w:tcPr>
            <w:tcW w:w="0" w:type="auto"/>
            <w:hideMark/>
          </w:tcPr>
          <w:p w14:paraId="0DB1F75A" w14:textId="77777777"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Object</w:t>
            </w:r>
          </w:p>
        </w:tc>
        <w:tc>
          <w:tcPr>
            <w:tcW w:w="0" w:type="auto"/>
            <w:hideMark/>
          </w:tcPr>
          <w:p w14:paraId="7F6ADCEE" w14:textId="77777777"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Specify filters within the search to narrow down the results. These are specified below, and are all optional</w:t>
            </w:r>
          </w:p>
        </w:tc>
      </w:tr>
      <w:tr w:rsidR="001828A4" w:rsidRPr="001828A4" w14:paraId="200E5484"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49F81732" w14:textId="77777777" w:rsidR="001828A4" w:rsidRPr="001828A4" w:rsidRDefault="001828A4" w:rsidP="001828A4">
            <w:pPr>
              <w:spacing w:after="200" w:line="276" w:lineRule="auto"/>
              <w:rPr>
                <w:sz w:val="18"/>
                <w:szCs w:val="18"/>
              </w:rPr>
            </w:pPr>
            <w:r w:rsidRPr="001828A4">
              <w:rPr>
                <w:sz w:val="18"/>
                <w:szCs w:val="18"/>
              </w:rPr>
              <w:t>tags (</w:t>
            </w:r>
            <w:r w:rsidRPr="001828A4">
              <w:rPr>
                <w:i/>
                <w:iCs/>
                <w:sz w:val="18"/>
                <w:szCs w:val="18"/>
              </w:rPr>
              <w:t>optional</w:t>
            </w:r>
            <w:r w:rsidRPr="001828A4">
              <w:rPr>
                <w:sz w:val="18"/>
                <w:szCs w:val="18"/>
              </w:rPr>
              <w:t>)</w:t>
            </w:r>
          </w:p>
        </w:tc>
        <w:tc>
          <w:tcPr>
            <w:tcW w:w="0" w:type="auto"/>
            <w:hideMark/>
          </w:tcPr>
          <w:p w14:paraId="4D9EACEF" w14:textId="77777777"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Object</w:t>
            </w:r>
          </w:p>
        </w:tc>
        <w:tc>
          <w:tcPr>
            <w:tcW w:w="0" w:type="auto"/>
            <w:hideMark/>
          </w:tcPr>
          <w:p w14:paraId="5B5D2982" w14:textId="77777777"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Object of name =&gt; value pairs (name must be string), must be existing tags</w:t>
            </w:r>
          </w:p>
        </w:tc>
      </w:tr>
      <w:tr w:rsidR="001828A4" w:rsidRPr="001828A4" w14:paraId="6EFD7FBF"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BC74B8" w14:textId="77777777" w:rsidR="001828A4" w:rsidRPr="001828A4" w:rsidRDefault="001828A4" w:rsidP="001828A4">
            <w:pPr>
              <w:spacing w:after="200" w:line="276" w:lineRule="auto"/>
              <w:rPr>
                <w:sz w:val="18"/>
                <w:szCs w:val="18"/>
              </w:rPr>
            </w:pPr>
            <w:proofErr w:type="spellStart"/>
            <w:r w:rsidRPr="001828A4">
              <w:rPr>
                <w:sz w:val="18"/>
                <w:szCs w:val="18"/>
              </w:rPr>
              <w:t>country_codes</w:t>
            </w:r>
            <w:proofErr w:type="spellEnd"/>
            <w:r w:rsidRPr="001828A4">
              <w:rPr>
                <w:sz w:val="18"/>
                <w:szCs w:val="18"/>
              </w:rPr>
              <w:t> (</w:t>
            </w:r>
            <w:r w:rsidRPr="001828A4">
              <w:rPr>
                <w:i/>
                <w:iCs/>
                <w:sz w:val="18"/>
                <w:szCs w:val="18"/>
              </w:rPr>
              <w:t>optional</w:t>
            </w:r>
            <w:r w:rsidRPr="001828A4">
              <w:rPr>
                <w:sz w:val="18"/>
                <w:szCs w:val="18"/>
              </w:rPr>
              <w:t>)</w:t>
            </w:r>
          </w:p>
        </w:tc>
        <w:tc>
          <w:tcPr>
            <w:tcW w:w="0" w:type="auto"/>
            <w:hideMark/>
          </w:tcPr>
          <w:p w14:paraId="4AD67A6E" w14:textId="4D3B8823"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 xml:space="preserve">Array of ISO 3166-1 alpha-2 </w:t>
            </w:r>
          </w:p>
        </w:tc>
        <w:tc>
          <w:tcPr>
            <w:tcW w:w="0" w:type="auto"/>
            <w:hideMark/>
          </w:tcPr>
          <w:p w14:paraId="2123A1A8" w14:textId="77777777" w:rsidR="001828A4" w:rsidRPr="001828A4" w:rsidRDefault="001828A4" w:rsidP="001828A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Results are filtered by the entity nationality or country of residence</w:t>
            </w:r>
          </w:p>
        </w:tc>
      </w:tr>
      <w:tr w:rsidR="001828A4" w:rsidRPr="001828A4" w14:paraId="1273D55B"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0E1ABACD" w14:textId="77777777" w:rsidR="001828A4" w:rsidRPr="001828A4" w:rsidRDefault="001828A4" w:rsidP="001828A4">
            <w:pPr>
              <w:spacing w:after="200" w:line="276" w:lineRule="auto"/>
              <w:rPr>
                <w:sz w:val="18"/>
                <w:szCs w:val="18"/>
              </w:rPr>
            </w:pPr>
            <w:proofErr w:type="spellStart"/>
            <w:r w:rsidRPr="001828A4">
              <w:rPr>
                <w:sz w:val="18"/>
                <w:szCs w:val="18"/>
              </w:rPr>
              <w:t>exact_match</w:t>
            </w:r>
            <w:proofErr w:type="spellEnd"/>
            <w:r w:rsidRPr="001828A4">
              <w:rPr>
                <w:sz w:val="18"/>
                <w:szCs w:val="18"/>
              </w:rPr>
              <w:t> (</w:t>
            </w:r>
            <w:r w:rsidRPr="001828A4">
              <w:rPr>
                <w:i/>
                <w:iCs/>
                <w:sz w:val="18"/>
                <w:szCs w:val="18"/>
              </w:rPr>
              <w:t>optional</w:t>
            </w:r>
            <w:r w:rsidRPr="001828A4">
              <w:rPr>
                <w:sz w:val="18"/>
                <w:szCs w:val="18"/>
              </w:rPr>
              <w:t>)</w:t>
            </w:r>
          </w:p>
        </w:tc>
        <w:tc>
          <w:tcPr>
            <w:tcW w:w="0" w:type="auto"/>
            <w:hideMark/>
          </w:tcPr>
          <w:p w14:paraId="327CFA0E" w14:textId="77777777"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Boolean</w:t>
            </w:r>
          </w:p>
        </w:tc>
        <w:tc>
          <w:tcPr>
            <w:tcW w:w="0" w:type="auto"/>
            <w:hideMark/>
          </w:tcPr>
          <w:p w14:paraId="7F91ABAC" w14:textId="7FE296A7" w:rsidR="001828A4" w:rsidRPr="001828A4" w:rsidRDefault="001828A4" w:rsidP="001828A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Exact match disables all standard and optional matching behaviours 0% fuzziness disables 1 letter typo matching but keeps all other matching behaviours (standard and optional)</w:t>
            </w:r>
          </w:p>
        </w:tc>
      </w:tr>
    </w:tbl>
    <w:p w14:paraId="4D7FE2C5" w14:textId="77777777" w:rsidR="00315123" w:rsidRDefault="00315123" w:rsidP="0089476B">
      <w:pPr>
        <w:pStyle w:val="Heading3"/>
      </w:pPr>
    </w:p>
    <w:p w14:paraId="2794FD28" w14:textId="77777777" w:rsidR="00315123" w:rsidRDefault="00315123">
      <w:pPr>
        <w:rPr>
          <w:rFonts w:asciiTheme="majorHAnsi" w:eastAsiaTheme="majorEastAsia" w:hAnsiTheme="majorHAnsi" w:cstheme="majorBidi"/>
          <w:color w:val="243F60" w:themeColor="accent1" w:themeShade="7F"/>
          <w:sz w:val="22"/>
          <w:szCs w:val="24"/>
        </w:rPr>
      </w:pPr>
      <w:r>
        <w:br w:type="page"/>
      </w:r>
    </w:p>
    <w:p w14:paraId="2A79FF48" w14:textId="3E2B8B8A" w:rsidR="001828A4" w:rsidRDefault="0089476B" w:rsidP="0089476B">
      <w:pPr>
        <w:pStyle w:val="Heading3"/>
      </w:pPr>
      <w:bookmarkStart w:id="7" w:name="_Toc151373565"/>
      <w:r>
        <w:lastRenderedPageBreak/>
        <w:t>Filters in searches</w:t>
      </w:r>
      <w:bookmarkEnd w:id="7"/>
    </w:p>
    <w:p w14:paraId="4782793C" w14:textId="77777777" w:rsidR="0089476B" w:rsidRDefault="0089476B" w:rsidP="0089476B">
      <w:pPr>
        <w:jc w:val="both"/>
      </w:pPr>
      <w:r>
        <w:t>Filters are used within the search to refine the result set. There is an extensive range of filters available - use of the filters is entirely optional. The example shows how the filters should be included in the request to the endpoint.</w:t>
      </w:r>
    </w:p>
    <w:p w14:paraId="00DEC15D" w14:textId="23CBE98A" w:rsidR="0089476B" w:rsidRDefault="0089476B" w:rsidP="0089476B">
      <w:pPr>
        <w:jc w:val="both"/>
      </w:pPr>
      <w:r>
        <w:t>The full range of filter parameters available is outlined below.</w:t>
      </w:r>
    </w:p>
    <w:tbl>
      <w:tblPr>
        <w:tblStyle w:val="GridTable4-Accent1"/>
        <w:tblW w:w="0" w:type="auto"/>
        <w:tblLook w:val="04A0" w:firstRow="1" w:lastRow="0" w:firstColumn="1" w:lastColumn="0" w:noHBand="0" w:noVBand="1"/>
      </w:tblPr>
      <w:tblGrid>
        <w:gridCol w:w="1708"/>
        <w:gridCol w:w="2558"/>
        <w:gridCol w:w="5696"/>
      </w:tblGrid>
      <w:tr w:rsidR="0089476B" w:rsidRPr="0089476B" w14:paraId="3149894D" w14:textId="77777777" w:rsidTr="00186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70B9BA" w14:textId="77777777" w:rsidR="0089476B" w:rsidRPr="0089476B" w:rsidRDefault="0089476B" w:rsidP="0089476B">
            <w:pPr>
              <w:spacing w:after="200" w:line="276" w:lineRule="auto"/>
              <w:jc w:val="both"/>
              <w:rPr>
                <w:sz w:val="18"/>
                <w:szCs w:val="18"/>
              </w:rPr>
            </w:pPr>
            <w:r w:rsidRPr="0089476B">
              <w:rPr>
                <w:sz w:val="18"/>
                <w:szCs w:val="18"/>
              </w:rPr>
              <w:t>FIELD NAME</w:t>
            </w:r>
          </w:p>
        </w:tc>
        <w:tc>
          <w:tcPr>
            <w:tcW w:w="0" w:type="auto"/>
            <w:hideMark/>
          </w:tcPr>
          <w:p w14:paraId="2791EDBD" w14:textId="77777777" w:rsidR="0089476B" w:rsidRPr="0089476B" w:rsidRDefault="0089476B" w:rsidP="0089476B">
            <w:pPr>
              <w:spacing w:after="200" w:line="27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89476B">
              <w:rPr>
                <w:sz w:val="18"/>
                <w:szCs w:val="18"/>
              </w:rPr>
              <w:t>TYPE</w:t>
            </w:r>
          </w:p>
        </w:tc>
        <w:tc>
          <w:tcPr>
            <w:tcW w:w="0" w:type="auto"/>
            <w:hideMark/>
          </w:tcPr>
          <w:p w14:paraId="245A24FB" w14:textId="77777777" w:rsidR="0089476B" w:rsidRPr="0089476B" w:rsidRDefault="0089476B" w:rsidP="0089476B">
            <w:pPr>
              <w:spacing w:after="200" w:line="27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89476B">
              <w:rPr>
                <w:sz w:val="18"/>
                <w:szCs w:val="18"/>
              </w:rPr>
              <w:t>DESCRIPTION</w:t>
            </w:r>
          </w:p>
        </w:tc>
      </w:tr>
      <w:tr w:rsidR="0089476B" w:rsidRPr="0089476B" w14:paraId="2F22693C"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2519D3" w14:textId="77777777" w:rsidR="0089476B" w:rsidRPr="0089476B" w:rsidRDefault="0089476B" w:rsidP="0089476B">
            <w:pPr>
              <w:spacing w:after="200" w:line="276" w:lineRule="auto"/>
              <w:jc w:val="both"/>
              <w:rPr>
                <w:sz w:val="18"/>
                <w:szCs w:val="18"/>
              </w:rPr>
            </w:pPr>
            <w:r w:rsidRPr="0089476B">
              <w:rPr>
                <w:sz w:val="18"/>
                <w:szCs w:val="18"/>
              </w:rPr>
              <w:t>types</w:t>
            </w:r>
          </w:p>
        </w:tc>
        <w:tc>
          <w:tcPr>
            <w:tcW w:w="0" w:type="auto"/>
            <w:hideMark/>
          </w:tcPr>
          <w:p w14:paraId="435C9F1A" w14:textId="77777777" w:rsidR="0089476B" w:rsidRPr="0089476B" w:rsidRDefault="0089476B" w:rsidP="0089476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Array of strings</w:t>
            </w:r>
          </w:p>
        </w:tc>
        <w:tc>
          <w:tcPr>
            <w:tcW w:w="0" w:type="auto"/>
            <w:hideMark/>
          </w:tcPr>
          <w:p w14:paraId="53506E34" w14:textId="77777777" w:rsidR="0089476B" w:rsidRPr="0089476B" w:rsidRDefault="0089476B" w:rsidP="0089476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 One or more of:</w:t>
            </w:r>
          </w:p>
          <w:p w14:paraId="4FA09EDA" w14:textId="77777777" w:rsidR="0089476B" w:rsidRPr="0089476B" w:rsidRDefault="0089476B" w:rsidP="0089476B">
            <w:pPr>
              <w:numPr>
                <w:ilvl w:val="0"/>
                <w:numId w:val="25"/>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sanction</w:t>
            </w:r>
          </w:p>
          <w:p w14:paraId="5FFAE27E" w14:textId="77777777" w:rsidR="0089476B" w:rsidRPr="0089476B" w:rsidRDefault="0089476B" w:rsidP="0089476B">
            <w:pPr>
              <w:numPr>
                <w:ilvl w:val="0"/>
                <w:numId w:val="25"/>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warning</w:t>
            </w:r>
          </w:p>
          <w:p w14:paraId="36CFD8AF" w14:textId="77777777" w:rsidR="0089476B" w:rsidRPr="0089476B" w:rsidRDefault="0089476B" w:rsidP="0089476B">
            <w:pPr>
              <w:numPr>
                <w:ilvl w:val="0"/>
                <w:numId w:val="25"/>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fitness-probity</w:t>
            </w:r>
          </w:p>
          <w:p w14:paraId="5EB89467" w14:textId="77777777" w:rsidR="0089476B" w:rsidRPr="0089476B" w:rsidRDefault="0089476B" w:rsidP="0089476B">
            <w:pPr>
              <w:numPr>
                <w:ilvl w:val="0"/>
                <w:numId w:val="25"/>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pep</w:t>
            </w:r>
          </w:p>
          <w:p w14:paraId="6A2223A9" w14:textId="77777777" w:rsidR="0089476B" w:rsidRPr="0089476B" w:rsidRDefault="0089476B" w:rsidP="0089476B">
            <w:pPr>
              <w:numPr>
                <w:ilvl w:val="0"/>
                <w:numId w:val="25"/>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pep-class-1</w:t>
            </w:r>
          </w:p>
          <w:p w14:paraId="3ABEE7FB" w14:textId="77777777" w:rsidR="0089476B" w:rsidRPr="0089476B" w:rsidRDefault="0089476B" w:rsidP="0089476B">
            <w:pPr>
              <w:numPr>
                <w:ilvl w:val="0"/>
                <w:numId w:val="25"/>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pep-class-2</w:t>
            </w:r>
          </w:p>
          <w:p w14:paraId="48D65D01" w14:textId="77777777" w:rsidR="0089476B" w:rsidRPr="0089476B" w:rsidRDefault="0089476B" w:rsidP="0089476B">
            <w:pPr>
              <w:numPr>
                <w:ilvl w:val="0"/>
                <w:numId w:val="25"/>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pep-class-3</w:t>
            </w:r>
          </w:p>
          <w:p w14:paraId="62BABA84" w14:textId="77777777" w:rsidR="0089476B" w:rsidRPr="0089476B" w:rsidRDefault="0089476B" w:rsidP="0089476B">
            <w:pPr>
              <w:numPr>
                <w:ilvl w:val="0"/>
                <w:numId w:val="25"/>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pep-class-4</w:t>
            </w:r>
          </w:p>
          <w:p w14:paraId="30923AE9" w14:textId="77777777" w:rsidR="0089476B" w:rsidRPr="0089476B" w:rsidRDefault="0089476B" w:rsidP="0089476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If you use classic Adverse Media Taxonomy:</w:t>
            </w:r>
          </w:p>
          <w:p w14:paraId="74EAD821" w14:textId="77777777" w:rsidR="0089476B" w:rsidRPr="0089476B" w:rsidRDefault="0089476B" w:rsidP="0089476B">
            <w:pPr>
              <w:numPr>
                <w:ilvl w:val="0"/>
                <w:numId w:val="26"/>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89476B">
              <w:rPr>
                <w:sz w:val="18"/>
                <w:szCs w:val="18"/>
              </w:rPr>
              <w:t>adverse-media</w:t>
            </w:r>
            <w:proofErr w:type="gramEnd"/>
          </w:p>
          <w:p w14:paraId="707261DF" w14:textId="77777777" w:rsidR="0089476B" w:rsidRPr="0089476B" w:rsidRDefault="0089476B" w:rsidP="0089476B">
            <w:pPr>
              <w:numPr>
                <w:ilvl w:val="0"/>
                <w:numId w:val="26"/>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adverse-media-financial-crime</w:t>
            </w:r>
          </w:p>
          <w:p w14:paraId="6F2199D3" w14:textId="77777777" w:rsidR="0089476B" w:rsidRPr="0089476B" w:rsidRDefault="0089476B" w:rsidP="0089476B">
            <w:pPr>
              <w:numPr>
                <w:ilvl w:val="0"/>
                <w:numId w:val="26"/>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adverse-media-violent-crime</w:t>
            </w:r>
          </w:p>
          <w:p w14:paraId="7717308E" w14:textId="77777777" w:rsidR="0089476B" w:rsidRPr="0089476B" w:rsidRDefault="0089476B" w:rsidP="0089476B">
            <w:pPr>
              <w:numPr>
                <w:ilvl w:val="0"/>
                <w:numId w:val="26"/>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adverse-media-sexual-crime</w:t>
            </w:r>
          </w:p>
          <w:p w14:paraId="4FAEAFFF" w14:textId="77777777" w:rsidR="0089476B" w:rsidRPr="0089476B" w:rsidRDefault="0089476B" w:rsidP="0089476B">
            <w:pPr>
              <w:numPr>
                <w:ilvl w:val="0"/>
                <w:numId w:val="26"/>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adverse-media-terrorism</w:t>
            </w:r>
          </w:p>
          <w:p w14:paraId="7BA29F93" w14:textId="77777777" w:rsidR="0089476B" w:rsidRPr="0089476B" w:rsidRDefault="0089476B" w:rsidP="0089476B">
            <w:pPr>
              <w:numPr>
                <w:ilvl w:val="0"/>
                <w:numId w:val="26"/>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adverse-media-fraud</w:t>
            </w:r>
          </w:p>
          <w:p w14:paraId="28D0D7B8" w14:textId="77777777" w:rsidR="0089476B" w:rsidRPr="0089476B" w:rsidRDefault="0089476B" w:rsidP="0089476B">
            <w:pPr>
              <w:numPr>
                <w:ilvl w:val="0"/>
                <w:numId w:val="26"/>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adverse-media-narcotics</w:t>
            </w:r>
          </w:p>
          <w:p w14:paraId="6EF0777F" w14:textId="77777777" w:rsidR="0089476B" w:rsidRPr="0089476B" w:rsidRDefault="0089476B" w:rsidP="0089476B">
            <w:pPr>
              <w:numPr>
                <w:ilvl w:val="0"/>
                <w:numId w:val="26"/>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adverse-media-general</w:t>
            </w:r>
          </w:p>
          <w:p w14:paraId="1A25322F" w14:textId="77777777" w:rsidR="0089476B" w:rsidRPr="0089476B" w:rsidRDefault="0089476B" w:rsidP="0089476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If you use FATF-aligned Adverse Media Taxonomy:</w:t>
            </w:r>
          </w:p>
          <w:p w14:paraId="2002F00C"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adverse-media-v2-property</w:t>
            </w:r>
          </w:p>
          <w:p w14:paraId="2BBFADF7"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adverse-media-v2-financial-aml-cft</w:t>
            </w:r>
          </w:p>
          <w:p w14:paraId="738199A5"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adverse-media-v2-fraud-linked</w:t>
            </w:r>
          </w:p>
          <w:p w14:paraId="4DF042A1"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adverse-media-v2-narcotics-aml-cft</w:t>
            </w:r>
          </w:p>
          <w:p w14:paraId="153905B7"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lastRenderedPageBreak/>
              <w:t>adverse-media-v2-violence-aml-cft</w:t>
            </w:r>
          </w:p>
          <w:p w14:paraId="479CEE2F"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adverse-media-v2-terrorism</w:t>
            </w:r>
          </w:p>
          <w:p w14:paraId="6A6A5D75"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adverse-media-v2-cybercrime</w:t>
            </w:r>
          </w:p>
          <w:p w14:paraId="0D905049"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adverse-media-v2-general-aml-cft</w:t>
            </w:r>
          </w:p>
          <w:p w14:paraId="7464C0E1"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adverse-media-v2-regulatory</w:t>
            </w:r>
          </w:p>
          <w:p w14:paraId="58487910"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adverse-media-v2-financial-difficulty</w:t>
            </w:r>
          </w:p>
          <w:p w14:paraId="6F59486E"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adverse-media-v2-violence-non-aml-cft</w:t>
            </w:r>
          </w:p>
          <w:p w14:paraId="4F3C9A32"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adverse-media-v2-other-financial</w:t>
            </w:r>
          </w:p>
          <w:p w14:paraId="62F46247"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adverse-media-v2-other-serious</w:t>
            </w:r>
          </w:p>
          <w:p w14:paraId="546B3022" w14:textId="77777777" w:rsidR="0089476B" w:rsidRPr="0089476B" w:rsidRDefault="0089476B" w:rsidP="0089476B">
            <w:pPr>
              <w:numPr>
                <w:ilvl w:val="0"/>
                <w:numId w:val="27"/>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adverse-media-v2-other-minor</w:t>
            </w:r>
          </w:p>
        </w:tc>
      </w:tr>
      <w:tr w:rsidR="0089476B" w:rsidRPr="0089476B" w14:paraId="56974489"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562BF751" w14:textId="77777777" w:rsidR="0089476B" w:rsidRPr="0089476B" w:rsidRDefault="0089476B" w:rsidP="0089476B">
            <w:pPr>
              <w:spacing w:after="200" w:line="276" w:lineRule="auto"/>
              <w:jc w:val="both"/>
              <w:rPr>
                <w:sz w:val="18"/>
                <w:szCs w:val="18"/>
              </w:rPr>
            </w:pPr>
            <w:proofErr w:type="spellStart"/>
            <w:r w:rsidRPr="0089476B">
              <w:rPr>
                <w:sz w:val="18"/>
                <w:szCs w:val="18"/>
              </w:rPr>
              <w:lastRenderedPageBreak/>
              <w:t>birth_year</w:t>
            </w:r>
            <w:proofErr w:type="spellEnd"/>
          </w:p>
        </w:tc>
        <w:tc>
          <w:tcPr>
            <w:tcW w:w="0" w:type="auto"/>
            <w:hideMark/>
          </w:tcPr>
          <w:p w14:paraId="6FBBB411" w14:textId="77777777" w:rsidR="0089476B" w:rsidRPr="0089476B" w:rsidRDefault="0089476B" w:rsidP="0089476B">
            <w:p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Integer</w:t>
            </w:r>
          </w:p>
        </w:tc>
        <w:tc>
          <w:tcPr>
            <w:tcW w:w="0" w:type="auto"/>
            <w:hideMark/>
          </w:tcPr>
          <w:p w14:paraId="0EF7E19F" w14:textId="77777777" w:rsidR="0089476B" w:rsidRPr="0089476B" w:rsidRDefault="0089476B" w:rsidP="0089476B">
            <w:p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Year of birth, if known</w:t>
            </w:r>
          </w:p>
        </w:tc>
      </w:tr>
      <w:tr w:rsidR="0089476B" w:rsidRPr="0089476B" w14:paraId="26EAECFA"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2D2952" w14:textId="77777777" w:rsidR="0089476B" w:rsidRPr="0089476B" w:rsidRDefault="0089476B" w:rsidP="0089476B">
            <w:pPr>
              <w:spacing w:after="200" w:line="276" w:lineRule="auto"/>
              <w:jc w:val="both"/>
              <w:rPr>
                <w:sz w:val="18"/>
                <w:szCs w:val="18"/>
              </w:rPr>
            </w:pPr>
            <w:proofErr w:type="spellStart"/>
            <w:r w:rsidRPr="0089476B">
              <w:rPr>
                <w:sz w:val="18"/>
                <w:szCs w:val="18"/>
              </w:rPr>
              <w:t>remove_deceased</w:t>
            </w:r>
            <w:proofErr w:type="spellEnd"/>
          </w:p>
        </w:tc>
        <w:tc>
          <w:tcPr>
            <w:tcW w:w="0" w:type="auto"/>
            <w:hideMark/>
          </w:tcPr>
          <w:p w14:paraId="5396D155" w14:textId="77777777" w:rsidR="0089476B" w:rsidRPr="0089476B" w:rsidRDefault="0089476B" w:rsidP="0089476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"1" or "0"</w:t>
            </w:r>
          </w:p>
        </w:tc>
        <w:tc>
          <w:tcPr>
            <w:tcW w:w="0" w:type="auto"/>
            <w:hideMark/>
          </w:tcPr>
          <w:p w14:paraId="5BE9799A" w14:textId="77777777" w:rsidR="0089476B" w:rsidRPr="0089476B" w:rsidRDefault="0089476B" w:rsidP="0089476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A flag which when set, removes deceased people from search results</w:t>
            </w:r>
          </w:p>
        </w:tc>
      </w:tr>
      <w:tr w:rsidR="0089476B" w:rsidRPr="0089476B" w14:paraId="036E7CC7"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1D91F91B" w14:textId="77777777" w:rsidR="0089476B" w:rsidRPr="0089476B" w:rsidRDefault="0089476B" w:rsidP="0089476B">
            <w:pPr>
              <w:spacing w:after="200" w:line="276" w:lineRule="auto"/>
              <w:jc w:val="both"/>
              <w:rPr>
                <w:sz w:val="18"/>
                <w:szCs w:val="18"/>
              </w:rPr>
            </w:pPr>
            <w:proofErr w:type="spellStart"/>
            <w:r w:rsidRPr="0089476B">
              <w:rPr>
                <w:sz w:val="18"/>
                <w:szCs w:val="18"/>
              </w:rPr>
              <w:t>country_codes</w:t>
            </w:r>
            <w:proofErr w:type="spellEnd"/>
          </w:p>
        </w:tc>
        <w:tc>
          <w:tcPr>
            <w:tcW w:w="0" w:type="auto"/>
            <w:hideMark/>
          </w:tcPr>
          <w:p w14:paraId="040E42D3" w14:textId="77777777" w:rsidR="0089476B" w:rsidRPr="0089476B" w:rsidRDefault="0089476B" w:rsidP="0089476B">
            <w:p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Array of ISO 3166-1 alpha-2 strings</w:t>
            </w:r>
          </w:p>
        </w:tc>
        <w:tc>
          <w:tcPr>
            <w:tcW w:w="0" w:type="auto"/>
            <w:hideMark/>
          </w:tcPr>
          <w:p w14:paraId="32264D1A" w14:textId="796D2BB3" w:rsidR="0089476B" w:rsidRPr="0089476B" w:rsidRDefault="0089476B" w:rsidP="0089476B">
            <w:p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Results filtered by nationality or country of residence.</w:t>
            </w:r>
            <w:r w:rsidRPr="0089476B">
              <w:rPr>
                <w:sz w:val="18"/>
                <w:szCs w:val="18"/>
              </w:rPr>
              <w:br/>
              <w:t>Country code filtering applies to:</w:t>
            </w:r>
          </w:p>
          <w:p w14:paraId="0268BDFC" w14:textId="77777777" w:rsidR="0089476B" w:rsidRPr="0089476B" w:rsidRDefault="0089476B" w:rsidP="0089476B">
            <w:pPr>
              <w:numPr>
                <w:ilvl w:val="0"/>
                <w:numId w:val="28"/>
              </w:num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Entity of type PEP only</w:t>
            </w:r>
          </w:p>
          <w:p w14:paraId="074D105E" w14:textId="77777777" w:rsidR="0089476B" w:rsidRPr="0089476B" w:rsidRDefault="0089476B" w:rsidP="0089476B">
            <w:pPr>
              <w:numPr>
                <w:ilvl w:val="0"/>
                <w:numId w:val="28"/>
              </w:num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Entity of type PEP with Adverse Media</w:t>
            </w:r>
          </w:p>
          <w:p w14:paraId="327992E2" w14:textId="0372B171" w:rsidR="0089476B" w:rsidRPr="0089476B" w:rsidRDefault="0089476B" w:rsidP="0089476B">
            <w:pPr>
              <w:numPr>
                <w:ilvl w:val="0"/>
                <w:numId w:val="28"/>
              </w:num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 xml:space="preserve">Entity that has 1 country value or more (only one </w:t>
            </w:r>
            <w:r w:rsidR="001A3C6B" w:rsidRPr="00315123">
              <w:rPr>
                <w:sz w:val="18"/>
                <w:szCs w:val="18"/>
              </w:rPr>
              <w:t>must</w:t>
            </w:r>
            <w:r w:rsidRPr="0089476B">
              <w:rPr>
                <w:sz w:val="18"/>
                <w:szCs w:val="18"/>
              </w:rPr>
              <w:t xml:space="preserve"> match)</w:t>
            </w:r>
          </w:p>
          <w:p w14:paraId="7D04C36D" w14:textId="1A8C9C0E" w:rsidR="0089476B" w:rsidRPr="0089476B" w:rsidRDefault="0089476B" w:rsidP="0089476B">
            <w:p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Country code filtering does not apply to (</w:t>
            </w:r>
            <w:proofErr w:type="gramStart"/>
            <w:r w:rsidRPr="0089476B">
              <w:rPr>
                <w:sz w:val="18"/>
                <w:szCs w:val="18"/>
              </w:rPr>
              <w:t>i.e.</w:t>
            </w:r>
            <w:proofErr w:type="gramEnd"/>
            <w:r w:rsidRPr="0089476B">
              <w:rPr>
                <w:sz w:val="18"/>
                <w:szCs w:val="18"/>
              </w:rPr>
              <w:t xml:space="preserve"> results will still appear regardless of the country filter):</w:t>
            </w:r>
          </w:p>
          <w:p w14:paraId="3ACA2DAA" w14:textId="77777777" w:rsidR="0089476B" w:rsidRPr="0089476B" w:rsidRDefault="0089476B" w:rsidP="0089476B">
            <w:pPr>
              <w:numPr>
                <w:ilvl w:val="0"/>
                <w:numId w:val="29"/>
              </w:num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Entity on sanction lists will always appear regardless of other status (PEP, Adverse media)</w:t>
            </w:r>
          </w:p>
          <w:p w14:paraId="794694C4" w14:textId="77777777" w:rsidR="0089476B" w:rsidRPr="0089476B" w:rsidRDefault="0089476B" w:rsidP="0089476B">
            <w:pPr>
              <w:numPr>
                <w:ilvl w:val="0"/>
                <w:numId w:val="29"/>
              </w:num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 xml:space="preserve">Entity that has adverse media mentions </w:t>
            </w:r>
            <w:proofErr w:type="gramStart"/>
            <w:r w:rsidRPr="0089476B">
              <w:rPr>
                <w:sz w:val="18"/>
                <w:szCs w:val="18"/>
              </w:rPr>
              <w:t>only</w:t>
            </w:r>
            <w:proofErr w:type="gramEnd"/>
          </w:p>
          <w:p w14:paraId="23C62462" w14:textId="77777777" w:rsidR="0089476B" w:rsidRPr="0089476B" w:rsidRDefault="0089476B" w:rsidP="0089476B">
            <w:pPr>
              <w:numPr>
                <w:ilvl w:val="0"/>
                <w:numId w:val="29"/>
              </w:numPr>
              <w:spacing w:after="20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9476B">
              <w:rPr>
                <w:sz w:val="18"/>
                <w:szCs w:val="18"/>
              </w:rPr>
              <w:t>Entity that does not have a country assigned</w:t>
            </w:r>
          </w:p>
        </w:tc>
      </w:tr>
      <w:tr w:rsidR="0089476B" w:rsidRPr="0089476B" w14:paraId="20EF4E1F"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B5821C" w14:textId="77777777" w:rsidR="0089476B" w:rsidRPr="0089476B" w:rsidRDefault="0089476B" w:rsidP="0089476B">
            <w:pPr>
              <w:spacing w:after="200" w:line="276" w:lineRule="auto"/>
              <w:jc w:val="both"/>
              <w:rPr>
                <w:sz w:val="18"/>
                <w:szCs w:val="18"/>
              </w:rPr>
            </w:pPr>
            <w:proofErr w:type="spellStart"/>
            <w:r w:rsidRPr="0089476B">
              <w:rPr>
                <w:sz w:val="18"/>
                <w:szCs w:val="18"/>
              </w:rPr>
              <w:t>entity_type</w:t>
            </w:r>
            <w:proofErr w:type="spellEnd"/>
          </w:p>
        </w:tc>
        <w:tc>
          <w:tcPr>
            <w:tcW w:w="0" w:type="auto"/>
            <w:hideMark/>
          </w:tcPr>
          <w:p w14:paraId="0E4D3F45" w14:textId="77777777" w:rsidR="0089476B" w:rsidRPr="0089476B" w:rsidRDefault="0089476B" w:rsidP="0089476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String (one of):</w:t>
            </w:r>
          </w:p>
          <w:p w14:paraId="4480FE67" w14:textId="77777777" w:rsidR="0089476B" w:rsidRPr="0089476B" w:rsidRDefault="0089476B" w:rsidP="0089476B">
            <w:pPr>
              <w:numPr>
                <w:ilvl w:val="0"/>
                <w:numId w:val="30"/>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"person"</w:t>
            </w:r>
          </w:p>
          <w:p w14:paraId="23AC8212" w14:textId="77777777" w:rsidR="0089476B" w:rsidRPr="0089476B" w:rsidRDefault="0089476B" w:rsidP="0089476B">
            <w:pPr>
              <w:numPr>
                <w:ilvl w:val="0"/>
                <w:numId w:val="30"/>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"company"</w:t>
            </w:r>
          </w:p>
          <w:p w14:paraId="2C06BF69" w14:textId="77777777" w:rsidR="0089476B" w:rsidRPr="0089476B" w:rsidRDefault="0089476B" w:rsidP="0089476B">
            <w:pPr>
              <w:numPr>
                <w:ilvl w:val="0"/>
                <w:numId w:val="30"/>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"organisation"</w:t>
            </w:r>
          </w:p>
          <w:p w14:paraId="19E9F4F1" w14:textId="77777777" w:rsidR="0089476B" w:rsidRPr="0089476B" w:rsidRDefault="0089476B" w:rsidP="0089476B">
            <w:pPr>
              <w:numPr>
                <w:ilvl w:val="0"/>
                <w:numId w:val="30"/>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"vessel"</w:t>
            </w:r>
          </w:p>
          <w:p w14:paraId="3F667434" w14:textId="77777777" w:rsidR="0089476B" w:rsidRPr="0089476B" w:rsidRDefault="0089476B" w:rsidP="0089476B">
            <w:pPr>
              <w:numPr>
                <w:ilvl w:val="0"/>
                <w:numId w:val="30"/>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lastRenderedPageBreak/>
              <w:t>"aircraft"</w:t>
            </w:r>
          </w:p>
        </w:tc>
        <w:tc>
          <w:tcPr>
            <w:tcW w:w="0" w:type="auto"/>
            <w:hideMark/>
          </w:tcPr>
          <w:p w14:paraId="320D58F3" w14:textId="77777777" w:rsidR="001A3C6B" w:rsidRPr="00315123" w:rsidRDefault="0089476B" w:rsidP="0089476B">
            <w:pPr>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lastRenderedPageBreak/>
              <w:t>Entity type filter is not a hard filter between different entity types. It only optimizes the matching logic to the relevant entity type.</w:t>
            </w:r>
          </w:p>
          <w:p w14:paraId="5884C0A3" w14:textId="451A3C6B" w:rsidR="0089476B" w:rsidRPr="0089476B" w:rsidRDefault="0089476B" w:rsidP="0089476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Matching:</w:t>
            </w:r>
          </w:p>
          <w:p w14:paraId="77DF0D92" w14:textId="77777777" w:rsidR="0089476B" w:rsidRPr="0089476B" w:rsidRDefault="0089476B" w:rsidP="0089476B">
            <w:pPr>
              <w:numPr>
                <w:ilvl w:val="0"/>
                <w:numId w:val="31"/>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Depending on the entity type, pre-fixes and suffixes will be processed differently to avoid false negatives ("Mr Robert Mugabe" matching "Robert Mugabe" for person, "Cimex Ltd" matching "Cimex" for company).</w:t>
            </w:r>
          </w:p>
          <w:p w14:paraId="43188A82" w14:textId="77777777" w:rsidR="0089476B" w:rsidRPr="0089476B" w:rsidRDefault="0089476B" w:rsidP="0089476B">
            <w:pPr>
              <w:numPr>
                <w:ilvl w:val="0"/>
                <w:numId w:val="31"/>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 xml:space="preserve">Equivalent names considered specifically for different entity </w:t>
            </w:r>
            <w:r w:rsidRPr="0089476B">
              <w:rPr>
                <w:sz w:val="18"/>
                <w:szCs w:val="18"/>
              </w:rPr>
              <w:lastRenderedPageBreak/>
              <w:t>types ("Robert" and "Bob" versus "Investment" and "Inversion").</w:t>
            </w:r>
          </w:p>
          <w:p w14:paraId="1F86696E" w14:textId="77777777" w:rsidR="0089476B" w:rsidRPr="0089476B" w:rsidRDefault="0089476B" w:rsidP="0089476B">
            <w:pPr>
              <w:numPr>
                <w:ilvl w:val="0"/>
                <w:numId w:val="31"/>
              </w:num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Initial matching between individual ("Carl W. Litsch") versus company acronyms ("KFC").</w:t>
            </w:r>
          </w:p>
          <w:p w14:paraId="02877064" w14:textId="5C13D150" w:rsidR="0089476B" w:rsidRPr="0089476B" w:rsidRDefault="0089476B" w:rsidP="0089476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9476B">
              <w:rPr>
                <w:sz w:val="18"/>
                <w:szCs w:val="18"/>
              </w:rPr>
              <w:t xml:space="preserve">Optional: If missing, default rules and logic </w:t>
            </w:r>
            <w:r w:rsidR="001A3C6B" w:rsidRPr="00315123">
              <w:rPr>
                <w:sz w:val="18"/>
                <w:szCs w:val="18"/>
              </w:rPr>
              <w:t>are</w:t>
            </w:r>
            <w:r w:rsidRPr="0089476B">
              <w:rPr>
                <w:sz w:val="18"/>
                <w:szCs w:val="18"/>
              </w:rPr>
              <w:t xml:space="preserve"> applied.</w:t>
            </w:r>
          </w:p>
        </w:tc>
      </w:tr>
    </w:tbl>
    <w:p w14:paraId="720D628E" w14:textId="1BC33196" w:rsidR="00186911" w:rsidRDefault="00186911">
      <w:pPr>
        <w:rPr>
          <w:rFonts w:asciiTheme="majorHAnsi" w:eastAsiaTheme="majorEastAsia" w:hAnsiTheme="majorHAnsi" w:cstheme="majorBidi"/>
          <w:color w:val="365F91" w:themeColor="accent1" w:themeShade="BF"/>
          <w:sz w:val="32"/>
          <w:szCs w:val="32"/>
        </w:rPr>
      </w:pPr>
    </w:p>
    <w:p w14:paraId="2A0012FA" w14:textId="794548F9" w:rsidR="0089476B" w:rsidRDefault="0089476B" w:rsidP="0089476B">
      <w:pPr>
        <w:pStyle w:val="Heading1"/>
      </w:pPr>
      <w:bookmarkStart w:id="8" w:name="_Toc151373566"/>
      <w:r>
        <w:t>Retrieving Searches</w:t>
      </w:r>
      <w:bookmarkEnd w:id="8"/>
    </w:p>
    <w:p w14:paraId="1FFCD83F" w14:textId="4DD46B4B" w:rsidR="0089476B" w:rsidRDefault="0089476B" w:rsidP="0089476B">
      <w:pPr>
        <w:pStyle w:val="Heading2"/>
      </w:pPr>
      <w:bookmarkStart w:id="9" w:name="_Toc151373567"/>
      <w:r>
        <w:t>GET /</w:t>
      </w:r>
      <w:proofErr w:type="gramStart"/>
      <w:r>
        <w:t>searches</w:t>
      </w:r>
      <w:bookmarkEnd w:id="9"/>
      <w:proofErr w:type="gramEnd"/>
    </w:p>
    <w:p w14:paraId="43656611" w14:textId="3ECEA3CB" w:rsidR="001A3C6B" w:rsidRDefault="001A3C6B" w:rsidP="001A3C6B">
      <w:r w:rsidRPr="001A3C6B">
        <w:t>Retrieve the previous searches on your account. This includes many options for pagination and filtering results.</w:t>
      </w:r>
    </w:p>
    <w:p w14:paraId="766B82D2" w14:textId="77777777" w:rsidR="00186911" w:rsidRDefault="00186911" w:rsidP="00186911">
      <w:pPr>
        <w:pStyle w:val="Heading3"/>
      </w:pPr>
      <w:bookmarkStart w:id="10" w:name="_Toc151373568"/>
      <w:r>
        <w:t>Filtering parameters</w:t>
      </w:r>
      <w:bookmarkEnd w:id="10"/>
    </w:p>
    <w:p w14:paraId="186E7CE3" w14:textId="4D4B36C8" w:rsidR="00186911" w:rsidRDefault="00186911" w:rsidP="00186911">
      <w:r>
        <w:t>The following parameters can be applied to the query string to filter the data returned.</w:t>
      </w:r>
    </w:p>
    <w:tbl>
      <w:tblPr>
        <w:tblStyle w:val="GridTable4-Accent1"/>
        <w:tblW w:w="0" w:type="auto"/>
        <w:tblLook w:val="04A0" w:firstRow="1" w:lastRow="0" w:firstColumn="1" w:lastColumn="0" w:noHBand="0" w:noVBand="1"/>
      </w:tblPr>
      <w:tblGrid>
        <w:gridCol w:w="1580"/>
        <w:gridCol w:w="8382"/>
      </w:tblGrid>
      <w:tr w:rsidR="00186911" w:rsidRPr="00186911" w14:paraId="57F19CFA" w14:textId="77777777" w:rsidTr="00186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0CF58C" w14:textId="77777777" w:rsidR="00186911" w:rsidRPr="00186911" w:rsidRDefault="00186911" w:rsidP="00186911">
            <w:pPr>
              <w:spacing w:after="200" w:line="276" w:lineRule="auto"/>
              <w:rPr>
                <w:sz w:val="18"/>
                <w:szCs w:val="18"/>
              </w:rPr>
            </w:pPr>
            <w:r w:rsidRPr="00186911">
              <w:rPr>
                <w:sz w:val="18"/>
                <w:szCs w:val="18"/>
              </w:rPr>
              <w:t>FIELD</w:t>
            </w:r>
          </w:p>
        </w:tc>
        <w:tc>
          <w:tcPr>
            <w:tcW w:w="0" w:type="auto"/>
            <w:hideMark/>
          </w:tcPr>
          <w:p w14:paraId="6434C836" w14:textId="77777777" w:rsidR="00186911" w:rsidRPr="00186911" w:rsidRDefault="00186911" w:rsidP="00186911">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6911">
              <w:rPr>
                <w:sz w:val="18"/>
                <w:szCs w:val="18"/>
              </w:rPr>
              <w:t>DESCRIPTION</w:t>
            </w:r>
          </w:p>
        </w:tc>
      </w:tr>
      <w:tr w:rsidR="00186911" w:rsidRPr="00186911" w14:paraId="603A5C6A"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200918" w14:textId="77777777" w:rsidR="00186911" w:rsidRPr="00186911" w:rsidRDefault="00186911" w:rsidP="00186911">
            <w:pPr>
              <w:spacing w:after="200" w:line="276" w:lineRule="auto"/>
              <w:rPr>
                <w:sz w:val="18"/>
                <w:szCs w:val="18"/>
              </w:rPr>
            </w:pPr>
            <w:proofErr w:type="spellStart"/>
            <w:r w:rsidRPr="00186911">
              <w:rPr>
                <w:sz w:val="18"/>
                <w:szCs w:val="18"/>
              </w:rPr>
              <w:t>assignee_id</w:t>
            </w:r>
            <w:proofErr w:type="spellEnd"/>
          </w:p>
        </w:tc>
        <w:tc>
          <w:tcPr>
            <w:tcW w:w="0" w:type="auto"/>
            <w:hideMark/>
          </w:tcPr>
          <w:p w14:paraId="4709DB99" w14:textId="77777777" w:rsidR="00186911" w:rsidRPr="00186911" w:rsidRDefault="00186911" w:rsidP="00186911">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6911">
              <w:rPr>
                <w:sz w:val="18"/>
                <w:szCs w:val="18"/>
              </w:rPr>
              <w:t>Show searches assigned to a specific user</w:t>
            </w:r>
          </w:p>
        </w:tc>
      </w:tr>
      <w:tr w:rsidR="00186911" w:rsidRPr="00186911" w14:paraId="1DB25BEF"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39F83490" w14:textId="77777777" w:rsidR="00186911" w:rsidRPr="00186911" w:rsidRDefault="00186911" w:rsidP="00186911">
            <w:pPr>
              <w:spacing w:after="200" w:line="276" w:lineRule="auto"/>
              <w:rPr>
                <w:sz w:val="18"/>
                <w:szCs w:val="18"/>
              </w:rPr>
            </w:pPr>
            <w:proofErr w:type="spellStart"/>
            <w:r w:rsidRPr="00186911">
              <w:rPr>
                <w:sz w:val="18"/>
                <w:szCs w:val="18"/>
              </w:rPr>
              <w:t>searcher_id</w:t>
            </w:r>
            <w:proofErr w:type="spellEnd"/>
          </w:p>
        </w:tc>
        <w:tc>
          <w:tcPr>
            <w:tcW w:w="0" w:type="auto"/>
            <w:hideMark/>
          </w:tcPr>
          <w:p w14:paraId="02053AEE" w14:textId="77777777" w:rsidR="00186911" w:rsidRPr="00186911" w:rsidRDefault="00186911" w:rsidP="00186911">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6911">
              <w:rPr>
                <w:sz w:val="18"/>
                <w:szCs w:val="18"/>
              </w:rPr>
              <w:t>Show searches performed by a specific user</w:t>
            </w:r>
          </w:p>
        </w:tc>
      </w:tr>
      <w:tr w:rsidR="00186911" w:rsidRPr="00186911" w14:paraId="67C7BD72"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7D9E64" w14:textId="77777777" w:rsidR="00186911" w:rsidRPr="00186911" w:rsidRDefault="00186911" w:rsidP="00186911">
            <w:pPr>
              <w:spacing w:after="200" w:line="276" w:lineRule="auto"/>
              <w:rPr>
                <w:sz w:val="18"/>
                <w:szCs w:val="18"/>
              </w:rPr>
            </w:pPr>
            <w:proofErr w:type="spellStart"/>
            <w:r w:rsidRPr="00186911">
              <w:rPr>
                <w:sz w:val="18"/>
                <w:szCs w:val="18"/>
              </w:rPr>
              <w:t>risk_level</w:t>
            </w:r>
            <w:proofErr w:type="spellEnd"/>
          </w:p>
        </w:tc>
        <w:tc>
          <w:tcPr>
            <w:tcW w:w="0" w:type="auto"/>
            <w:hideMark/>
          </w:tcPr>
          <w:p w14:paraId="14324683" w14:textId="77777777" w:rsidR="00186911" w:rsidRPr="00186911" w:rsidRDefault="00186911" w:rsidP="00186911">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6911">
              <w:rPr>
                <w:sz w:val="18"/>
                <w:szCs w:val="18"/>
              </w:rPr>
              <w:t xml:space="preserve">Show searches where the risk level is one of the specified options: ('low', 'medium', 'high', 'unknown'). Use commas to separate multiple options, </w:t>
            </w:r>
            <w:proofErr w:type="spellStart"/>
            <w:r w:rsidRPr="00186911">
              <w:rPr>
                <w:sz w:val="18"/>
                <w:szCs w:val="18"/>
              </w:rPr>
              <w:t>eg</w:t>
            </w:r>
            <w:proofErr w:type="spellEnd"/>
            <w:r w:rsidRPr="00186911">
              <w:rPr>
                <w:sz w:val="18"/>
                <w:szCs w:val="18"/>
              </w:rPr>
              <w:t> &amp;</w:t>
            </w:r>
            <w:proofErr w:type="spellStart"/>
            <w:r w:rsidRPr="00186911">
              <w:rPr>
                <w:sz w:val="18"/>
                <w:szCs w:val="18"/>
              </w:rPr>
              <w:t>risk_level</w:t>
            </w:r>
            <w:proofErr w:type="spellEnd"/>
            <w:r w:rsidRPr="00186911">
              <w:rPr>
                <w:sz w:val="18"/>
                <w:szCs w:val="18"/>
              </w:rPr>
              <w:t>=</w:t>
            </w:r>
            <w:proofErr w:type="spellStart"/>
            <w:proofErr w:type="gramStart"/>
            <w:r w:rsidRPr="00186911">
              <w:rPr>
                <w:sz w:val="18"/>
                <w:szCs w:val="18"/>
              </w:rPr>
              <w:t>medium,high</w:t>
            </w:r>
            <w:proofErr w:type="spellEnd"/>
            <w:proofErr w:type="gramEnd"/>
          </w:p>
        </w:tc>
      </w:tr>
      <w:tr w:rsidR="00186911" w:rsidRPr="00186911" w14:paraId="0920D3E1"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74BB9E8B" w14:textId="77777777" w:rsidR="00186911" w:rsidRPr="00186911" w:rsidRDefault="00186911" w:rsidP="00186911">
            <w:pPr>
              <w:spacing w:after="200" w:line="276" w:lineRule="auto"/>
              <w:rPr>
                <w:sz w:val="18"/>
                <w:szCs w:val="18"/>
              </w:rPr>
            </w:pPr>
            <w:proofErr w:type="spellStart"/>
            <w:r w:rsidRPr="00186911">
              <w:rPr>
                <w:sz w:val="18"/>
                <w:szCs w:val="18"/>
              </w:rPr>
              <w:t>submitted_term</w:t>
            </w:r>
            <w:proofErr w:type="spellEnd"/>
          </w:p>
        </w:tc>
        <w:tc>
          <w:tcPr>
            <w:tcW w:w="0" w:type="auto"/>
            <w:hideMark/>
          </w:tcPr>
          <w:p w14:paraId="5CBE3C6C" w14:textId="77777777" w:rsidR="00186911" w:rsidRPr="00186911" w:rsidRDefault="00186911" w:rsidP="00186911">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6911">
              <w:rPr>
                <w:sz w:val="18"/>
                <w:szCs w:val="18"/>
              </w:rPr>
              <w:t xml:space="preserve">Show searches where the term is </w:t>
            </w:r>
            <w:proofErr w:type="spellStart"/>
            <w:r w:rsidRPr="00186911">
              <w:rPr>
                <w:sz w:val="18"/>
                <w:szCs w:val="18"/>
              </w:rPr>
              <w:t>unsanitised</w:t>
            </w:r>
            <w:proofErr w:type="spellEnd"/>
            <w:r w:rsidRPr="00186911">
              <w:rPr>
                <w:sz w:val="18"/>
                <w:szCs w:val="18"/>
              </w:rPr>
              <w:t xml:space="preserve"> and includes symbols and punctuation marks</w:t>
            </w:r>
          </w:p>
        </w:tc>
      </w:tr>
      <w:tr w:rsidR="00186911" w:rsidRPr="00186911" w14:paraId="782C39B9"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6D0DA5" w14:textId="77777777" w:rsidR="00186911" w:rsidRPr="00186911" w:rsidRDefault="00186911" w:rsidP="00186911">
            <w:pPr>
              <w:spacing w:after="200" w:line="276" w:lineRule="auto"/>
              <w:rPr>
                <w:sz w:val="18"/>
                <w:szCs w:val="18"/>
              </w:rPr>
            </w:pPr>
            <w:proofErr w:type="spellStart"/>
            <w:r w:rsidRPr="00186911">
              <w:rPr>
                <w:sz w:val="18"/>
                <w:szCs w:val="18"/>
              </w:rPr>
              <w:t>match_status</w:t>
            </w:r>
            <w:proofErr w:type="spellEnd"/>
          </w:p>
        </w:tc>
        <w:tc>
          <w:tcPr>
            <w:tcW w:w="0" w:type="auto"/>
            <w:hideMark/>
          </w:tcPr>
          <w:p w14:paraId="31B1418B" w14:textId="77777777" w:rsidR="00186911" w:rsidRPr="00186911" w:rsidRDefault="00186911" w:rsidP="00186911">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6911">
              <w:rPr>
                <w:sz w:val="18"/>
                <w:szCs w:val="18"/>
              </w:rPr>
              <w:t xml:space="preserve">Show searches where the </w:t>
            </w:r>
            <w:proofErr w:type="spellStart"/>
            <w:r w:rsidRPr="00186911">
              <w:rPr>
                <w:sz w:val="18"/>
                <w:szCs w:val="18"/>
              </w:rPr>
              <w:t>match_status</w:t>
            </w:r>
            <w:proofErr w:type="spellEnd"/>
            <w:r w:rsidRPr="00186911">
              <w:rPr>
                <w:sz w:val="18"/>
                <w:szCs w:val="18"/>
              </w:rPr>
              <w:t xml:space="preserve"> is one of the specified options: ('</w:t>
            </w:r>
            <w:proofErr w:type="spellStart"/>
            <w:r w:rsidRPr="00186911">
              <w:rPr>
                <w:sz w:val="18"/>
                <w:szCs w:val="18"/>
              </w:rPr>
              <w:t>no_match</w:t>
            </w:r>
            <w:proofErr w:type="spellEnd"/>
            <w:r w:rsidRPr="00186911">
              <w:rPr>
                <w:sz w:val="18"/>
                <w:szCs w:val="18"/>
              </w:rPr>
              <w:t>', '</w:t>
            </w:r>
            <w:proofErr w:type="spellStart"/>
            <w:r w:rsidRPr="00186911">
              <w:rPr>
                <w:sz w:val="18"/>
                <w:szCs w:val="18"/>
              </w:rPr>
              <w:t>false_positive</w:t>
            </w:r>
            <w:proofErr w:type="spellEnd"/>
            <w:r w:rsidRPr="00186911">
              <w:rPr>
                <w:sz w:val="18"/>
                <w:szCs w:val="18"/>
              </w:rPr>
              <w:t>', '</w:t>
            </w:r>
            <w:proofErr w:type="spellStart"/>
            <w:r w:rsidRPr="00186911">
              <w:rPr>
                <w:sz w:val="18"/>
                <w:szCs w:val="18"/>
              </w:rPr>
              <w:t>potential_match</w:t>
            </w:r>
            <w:proofErr w:type="spellEnd"/>
            <w:r w:rsidRPr="00186911">
              <w:rPr>
                <w:sz w:val="18"/>
                <w:szCs w:val="18"/>
              </w:rPr>
              <w:t>', '</w:t>
            </w:r>
            <w:proofErr w:type="spellStart"/>
            <w:r w:rsidRPr="00186911">
              <w:rPr>
                <w:sz w:val="18"/>
                <w:szCs w:val="18"/>
              </w:rPr>
              <w:t>true_positive</w:t>
            </w:r>
            <w:proofErr w:type="spellEnd"/>
            <w:r w:rsidRPr="00186911">
              <w:rPr>
                <w:sz w:val="18"/>
                <w:szCs w:val="18"/>
              </w:rPr>
              <w:t>', 'unknown', '</w:t>
            </w:r>
            <w:proofErr w:type="spellStart"/>
            <w:r w:rsidRPr="00186911">
              <w:rPr>
                <w:sz w:val="18"/>
                <w:szCs w:val="18"/>
              </w:rPr>
              <w:t>true_positive_approve</w:t>
            </w:r>
            <w:proofErr w:type="spellEnd"/>
            <w:r w:rsidRPr="00186911">
              <w:rPr>
                <w:sz w:val="18"/>
                <w:szCs w:val="18"/>
              </w:rPr>
              <w:t>', '</w:t>
            </w:r>
            <w:proofErr w:type="spellStart"/>
            <w:r w:rsidRPr="00186911">
              <w:rPr>
                <w:sz w:val="18"/>
                <w:szCs w:val="18"/>
              </w:rPr>
              <w:t>true_positive_reject</w:t>
            </w:r>
            <w:proofErr w:type="spellEnd"/>
            <w:r w:rsidRPr="00186911">
              <w:rPr>
                <w:sz w:val="18"/>
                <w:szCs w:val="18"/>
              </w:rPr>
              <w:t xml:space="preserve">'). Use commas to separate multiple options, </w:t>
            </w:r>
            <w:proofErr w:type="spellStart"/>
            <w:r w:rsidRPr="00186911">
              <w:rPr>
                <w:sz w:val="18"/>
                <w:szCs w:val="18"/>
              </w:rPr>
              <w:t>eg</w:t>
            </w:r>
            <w:proofErr w:type="spellEnd"/>
            <w:r w:rsidRPr="00186911">
              <w:rPr>
                <w:sz w:val="18"/>
                <w:szCs w:val="18"/>
              </w:rPr>
              <w:t> &amp;</w:t>
            </w:r>
            <w:proofErr w:type="spellStart"/>
            <w:r w:rsidRPr="00186911">
              <w:rPr>
                <w:sz w:val="18"/>
                <w:szCs w:val="18"/>
              </w:rPr>
              <w:t>match_status</w:t>
            </w:r>
            <w:proofErr w:type="spellEnd"/>
            <w:r w:rsidRPr="00186911">
              <w:rPr>
                <w:sz w:val="18"/>
                <w:szCs w:val="18"/>
              </w:rPr>
              <w:t>=</w:t>
            </w:r>
            <w:proofErr w:type="spellStart"/>
            <w:r w:rsidRPr="00186911">
              <w:rPr>
                <w:sz w:val="18"/>
                <w:szCs w:val="18"/>
              </w:rPr>
              <w:t>potential_</w:t>
            </w:r>
            <w:proofErr w:type="gramStart"/>
            <w:r w:rsidRPr="00186911">
              <w:rPr>
                <w:sz w:val="18"/>
                <w:szCs w:val="18"/>
              </w:rPr>
              <w:t>match,true</w:t>
            </w:r>
            <w:proofErr w:type="gramEnd"/>
            <w:r w:rsidRPr="00186911">
              <w:rPr>
                <w:sz w:val="18"/>
                <w:szCs w:val="18"/>
              </w:rPr>
              <w:t>_positive</w:t>
            </w:r>
            <w:proofErr w:type="spellEnd"/>
          </w:p>
        </w:tc>
      </w:tr>
      <w:tr w:rsidR="00186911" w:rsidRPr="00186911" w14:paraId="62BD2480"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53AF724E" w14:textId="77777777" w:rsidR="00186911" w:rsidRPr="00186911" w:rsidRDefault="00186911" w:rsidP="00186911">
            <w:pPr>
              <w:spacing w:after="200" w:line="276" w:lineRule="auto"/>
              <w:rPr>
                <w:sz w:val="18"/>
                <w:szCs w:val="18"/>
              </w:rPr>
            </w:pPr>
            <w:proofErr w:type="spellStart"/>
            <w:r w:rsidRPr="00186911">
              <w:rPr>
                <w:sz w:val="18"/>
                <w:szCs w:val="18"/>
              </w:rPr>
              <w:t>search_term</w:t>
            </w:r>
            <w:proofErr w:type="spellEnd"/>
          </w:p>
        </w:tc>
        <w:tc>
          <w:tcPr>
            <w:tcW w:w="0" w:type="auto"/>
            <w:hideMark/>
          </w:tcPr>
          <w:p w14:paraId="0CC0FD2B" w14:textId="77777777" w:rsidR="00186911" w:rsidRPr="00186911" w:rsidRDefault="00186911" w:rsidP="00186911">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6911">
              <w:rPr>
                <w:sz w:val="18"/>
                <w:szCs w:val="18"/>
              </w:rPr>
              <w:t>Searches that match search term (3 characters min)</w:t>
            </w:r>
          </w:p>
        </w:tc>
      </w:tr>
      <w:tr w:rsidR="00186911" w:rsidRPr="00186911" w14:paraId="1B9EB6B8"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2E2017" w14:textId="77777777" w:rsidR="00186911" w:rsidRPr="00186911" w:rsidRDefault="00186911" w:rsidP="00186911">
            <w:pPr>
              <w:spacing w:after="200" w:line="276" w:lineRule="auto"/>
              <w:rPr>
                <w:sz w:val="18"/>
                <w:szCs w:val="18"/>
              </w:rPr>
            </w:pPr>
            <w:proofErr w:type="spellStart"/>
            <w:r w:rsidRPr="00186911">
              <w:rPr>
                <w:sz w:val="18"/>
                <w:szCs w:val="18"/>
              </w:rPr>
              <w:t>created_at_from</w:t>
            </w:r>
            <w:proofErr w:type="spellEnd"/>
          </w:p>
        </w:tc>
        <w:tc>
          <w:tcPr>
            <w:tcW w:w="0" w:type="auto"/>
            <w:hideMark/>
          </w:tcPr>
          <w:p w14:paraId="3D91C0D0" w14:textId="77777777" w:rsidR="00186911" w:rsidRPr="00186911" w:rsidRDefault="00186911" w:rsidP="00186911">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6911">
              <w:rPr>
                <w:sz w:val="18"/>
                <w:szCs w:val="18"/>
              </w:rPr>
              <w:t>Searches made from date (</w:t>
            </w:r>
            <w:proofErr w:type="spellStart"/>
            <w:r w:rsidRPr="00186911">
              <w:rPr>
                <w:sz w:val="18"/>
                <w:szCs w:val="18"/>
              </w:rPr>
              <w:t>yyyy</w:t>
            </w:r>
            <w:proofErr w:type="spellEnd"/>
            <w:r w:rsidRPr="00186911">
              <w:rPr>
                <w:sz w:val="18"/>
                <w:szCs w:val="18"/>
              </w:rPr>
              <w:t>-mm-dd)</w:t>
            </w:r>
          </w:p>
        </w:tc>
      </w:tr>
      <w:tr w:rsidR="00186911" w:rsidRPr="00186911" w14:paraId="6BF726DE"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32D46B70" w14:textId="77777777" w:rsidR="00186911" w:rsidRPr="00186911" w:rsidRDefault="00186911" w:rsidP="00186911">
            <w:pPr>
              <w:spacing w:after="200" w:line="276" w:lineRule="auto"/>
              <w:rPr>
                <w:sz w:val="18"/>
                <w:szCs w:val="18"/>
              </w:rPr>
            </w:pPr>
            <w:proofErr w:type="spellStart"/>
            <w:r w:rsidRPr="00186911">
              <w:rPr>
                <w:sz w:val="18"/>
                <w:szCs w:val="18"/>
              </w:rPr>
              <w:t>created_at_to</w:t>
            </w:r>
            <w:proofErr w:type="spellEnd"/>
          </w:p>
        </w:tc>
        <w:tc>
          <w:tcPr>
            <w:tcW w:w="0" w:type="auto"/>
            <w:hideMark/>
          </w:tcPr>
          <w:p w14:paraId="1A2A832D" w14:textId="77777777" w:rsidR="00186911" w:rsidRPr="00186911" w:rsidRDefault="00186911" w:rsidP="00186911">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6911">
              <w:rPr>
                <w:sz w:val="18"/>
                <w:szCs w:val="18"/>
              </w:rPr>
              <w:t>Searches made to date (</w:t>
            </w:r>
            <w:proofErr w:type="spellStart"/>
            <w:r w:rsidRPr="00186911">
              <w:rPr>
                <w:sz w:val="18"/>
                <w:szCs w:val="18"/>
              </w:rPr>
              <w:t>yyyy</w:t>
            </w:r>
            <w:proofErr w:type="spellEnd"/>
            <w:r w:rsidRPr="00186911">
              <w:rPr>
                <w:sz w:val="18"/>
                <w:szCs w:val="18"/>
              </w:rPr>
              <w:t>-mm-dd)</w:t>
            </w:r>
          </w:p>
        </w:tc>
      </w:tr>
      <w:tr w:rsidR="00186911" w:rsidRPr="00186911" w14:paraId="455AC0E7"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9B0478" w14:textId="77777777" w:rsidR="00186911" w:rsidRPr="00186911" w:rsidRDefault="00186911" w:rsidP="00186911">
            <w:pPr>
              <w:spacing w:after="200" w:line="276" w:lineRule="auto"/>
              <w:rPr>
                <w:sz w:val="18"/>
                <w:szCs w:val="18"/>
              </w:rPr>
            </w:pPr>
            <w:r w:rsidRPr="00186911">
              <w:rPr>
                <w:sz w:val="18"/>
                <w:szCs w:val="18"/>
              </w:rPr>
              <w:t>tags</w:t>
            </w:r>
          </w:p>
        </w:tc>
        <w:tc>
          <w:tcPr>
            <w:tcW w:w="0" w:type="auto"/>
            <w:hideMark/>
          </w:tcPr>
          <w:p w14:paraId="6D071FC5" w14:textId="77777777" w:rsidR="00186911" w:rsidRPr="00186911" w:rsidRDefault="00186911" w:rsidP="00186911">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6911">
              <w:rPr>
                <w:sz w:val="18"/>
                <w:szCs w:val="18"/>
              </w:rPr>
              <w:t>Searches registered against given tags, comma separated represented as '</w:t>
            </w:r>
            <w:proofErr w:type="spellStart"/>
            <w:r w:rsidRPr="00186911">
              <w:rPr>
                <w:sz w:val="18"/>
                <w:szCs w:val="18"/>
              </w:rPr>
              <w:t>name:value</w:t>
            </w:r>
            <w:proofErr w:type="spellEnd"/>
            <w:r w:rsidRPr="00186911">
              <w:rPr>
                <w:sz w:val="18"/>
                <w:szCs w:val="18"/>
              </w:rPr>
              <w:t xml:space="preserve">', </w:t>
            </w:r>
            <w:proofErr w:type="spellStart"/>
            <w:r w:rsidRPr="00186911">
              <w:rPr>
                <w:sz w:val="18"/>
                <w:szCs w:val="18"/>
              </w:rPr>
              <w:t>eg</w:t>
            </w:r>
            <w:proofErr w:type="spellEnd"/>
            <w:r w:rsidRPr="00186911">
              <w:rPr>
                <w:sz w:val="18"/>
                <w:szCs w:val="18"/>
              </w:rPr>
              <w:t xml:space="preserve"> 'internal_ref:1234' or internal_ref:</w:t>
            </w:r>
            <w:proofErr w:type="gramStart"/>
            <w:r w:rsidRPr="00186911">
              <w:rPr>
                <w:sz w:val="18"/>
                <w:szCs w:val="18"/>
              </w:rPr>
              <w:t>1234,t</w:t>
            </w:r>
            <w:proofErr w:type="gramEnd"/>
            <w:r w:rsidRPr="00186911">
              <w:rPr>
                <w:sz w:val="18"/>
                <w:szCs w:val="18"/>
              </w:rPr>
              <w:t>_type:custom'</w:t>
            </w:r>
          </w:p>
        </w:tc>
      </w:tr>
      <w:tr w:rsidR="00186911" w:rsidRPr="00186911" w14:paraId="566BFDF0" w14:textId="77777777" w:rsidTr="00186911">
        <w:tc>
          <w:tcPr>
            <w:cnfStyle w:val="001000000000" w:firstRow="0" w:lastRow="0" w:firstColumn="1" w:lastColumn="0" w:oddVBand="0" w:evenVBand="0" w:oddHBand="0" w:evenHBand="0" w:firstRowFirstColumn="0" w:firstRowLastColumn="0" w:lastRowFirstColumn="0" w:lastRowLastColumn="0"/>
            <w:tcW w:w="0" w:type="auto"/>
            <w:hideMark/>
          </w:tcPr>
          <w:p w14:paraId="45A72CF8" w14:textId="77777777" w:rsidR="00186911" w:rsidRPr="00186911" w:rsidRDefault="00186911" w:rsidP="00186911">
            <w:pPr>
              <w:spacing w:after="200" w:line="276" w:lineRule="auto"/>
              <w:rPr>
                <w:sz w:val="18"/>
                <w:szCs w:val="18"/>
              </w:rPr>
            </w:pPr>
            <w:proofErr w:type="spellStart"/>
            <w:r w:rsidRPr="00186911">
              <w:rPr>
                <w:sz w:val="18"/>
                <w:szCs w:val="18"/>
              </w:rPr>
              <w:t>client_ref</w:t>
            </w:r>
            <w:proofErr w:type="spellEnd"/>
          </w:p>
        </w:tc>
        <w:tc>
          <w:tcPr>
            <w:tcW w:w="0" w:type="auto"/>
            <w:hideMark/>
          </w:tcPr>
          <w:p w14:paraId="3974F1C6" w14:textId="77777777" w:rsidR="00186911" w:rsidRPr="00186911" w:rsidRDefault="00186911" w:rsidP="00186911">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86911">
              <w:rPr>
                <w:sz w:val="18"/>
                <w:szCs w:val="18"/>
              </w:rPr>
              <w:t>Show searches with the same client reference</w:t>
            </w:r>
          </w:p>
        </w:tc>
      </w:tr>
      <w:tr w:rsidR="00186911" w:rsidRPr="00186911" w14:paraId="14736915" w14:textId="77777777" w:rsidTr="0018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F9C532" w14:textId="77777777" w:rsidR="00186911" w:rsidRPr="00186911" w:rsidRDefault="00186911" w:rsidP="00186911">
            <w:pPr>
              <w:spacing w:after="200" w:line="276" w:lineRule="auto"/>
              <w:rPr>
                <w:sz w:val="18"/>
                <w:szCs w:val="18"/>
              </w:rPr>
            </w:pPr>
            <w:r w:rsidRPr="00186911">
              <w:rPr>
                <w:sz w:val="18"/>
                <w:szCs w:val="18"/>
              </w:rPr>
              <w:t>monitored</w:t>
            </w:r>
          </w:p>
        </w:tc>
        <w:tc>
          <w:tcPr>
            <w:tcW w:w="0" w:type="auto"/>
            <w:hideMark/>
          </w:tcPr>
          <w:p w14:paraId="140EBCF3" w14:textId="77777777" w:rsidR="00186911" w:rsidRPr="00186911" w:rsidRDefault="00186911" w:rsidP="00186911">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6911">
              <w:rPr>
                <w:sz w:val="18"/>
                <w:szCs w:val="18"/>
              </w:rPr>
              <w:t xml:space="preserve">Searches with a specific monitored status, </w:t>
            </w:r>
            <w:proofErr w:type="spellStart"/>
            <w:r w:rsidRPr="00186911">
              <w:rPr>
                <w:sz w:val="18"/>
                <w:szCs w:val="18"/>
              </w:rPr>
              <w:t>eg.</w:t>
            </w:r>
            <w:proofErr w:type="spellEnd"/>
            <w:r w:rsidRPr="00186911">
              <w:rPr>
                <w:sz w:val="18"/>
                <w:szCs w:val="18"/>
              </w:rPr>
              <w:t> suspended for suspended searches, un-suspended for actively monitored searches and false for searches which are not monitored</w:t>
            </w:r>
          </w:p>
        </w:tc>
      </w:tr>
    </w:tbl>
    <w:p w14:paraId="2AAA9901" w14:textId="77777777" w:rsidR="00315123" w:rsidRDefault="00315123" w:rsidP="00A906E2">
      <w:pPr>
        <w:pStyle w:val="Heading3"/>
      </w:pPr>
    </w:p>
    <w:p w14:paraId="71E0B52B" w14:textId="77777777" w:rsidR="00315123" w:rsidRDefault="00315123">
      <w:pPr>
        <w:rPr>
          <w:rFonts w:asciiTheme="majorHAnsi" w:eastAsiaTheme="majorEastAsia" w:hAnsiTheme="majorHAnsi" w:cstheme="majorBidi"/>
          <w:color w:val="243F60" w:themeColor="accent1" w:themeShade="7F"/>
          <w:sz w:val="22"/>
          <w:szCs w:val="24"/>
        </w:rPr>
      </w:pPr>
      <w:r>
        <w:br w:type="page"/>
      </w:r>
    </w:p>
    <w:p w14:paraId="370E5A5C" w14:textId="6DBC74FB" w:rsidR="00A906E2" w:rsidRDefault="00A906E2" w:rsidP="00A906E2">
      <w:pPr>
        <w:pStyle w:val="Heading3"/>
      </w:pPr>
      <w:bookmarkStart w:id="11" w:name="_Toc151373569"/>
      <w:r>
        <w:lastRenderedPageBreak/>
        <w:t>Sorting parameters</w:t>
      </w:r>
      <w:bookmarkEnd w:id="11"/>
    </w:p>
    <w:p w14:paraId="76BAB0AB" w14:textId="542A417F" w:rsidR="00A906E2" w:rsidRPr="00A906E2" w:rsidRDefault="00A906E2" w:rsidP="00A906E2">
      <w:r w:rsidRPr="00A906E2">
        <w:t>The following parameters can be applied to the query string to sort the data returned.</w:t>
      </w:r>
    </w:p>
    <w:tbl>
      <w:tblPr>
        <w:tblStyle w:val="GridTable4-Accent1"/>
        <w:tblW w:w="0" w:type="auto"/>
        <w:tblLook w:val="04A0" w:firstRow="1" w:lastRow="0" w:firstColumn="1" w:lastColumn="0" w:noHBand="0" w:noVBand="1"/>
      </w:tblPr>
      <w:tblGrid>
        <w:gridCol w:w="856"/>
        <w:gridCol w:w="5238"/>
      </w:tblGrid>
      <w:tr w:rsidR="00A906E2" w:rsidRPr="00A906E2" w14:paraId="7A12F562" w14:textId="77777777" w:rsidTr="00A90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1896FD" w14:textId="77777777" w:rsidR="00A906E2" w:rsidRPr="00A906E2" w:rsidRDefault="00A906E2" w:rsidP="00A906E2">
            <w:pPr>
              <w:spacing w:after="200" w:line="276" w:lineRule="auto"/>
              <w:rPr>
                <w:sz w:val="18"/>
                <w:szCs w:val="18"/>
              </w:rPr>
            </w:pPr>
            <w:r w:rsidRPr="00A906E2">
              <w:rPr>
                <w:sz w:val="18"/>
                <w:szCs w:val="18"/>
              </w:rPr>
              <w:t>FIELD</w:t>
            </w:r>
          </w:p>
        </w:tc>
        <w:tc>
          <w:tcPr>
            <w:tcW w:w="0" w:type="auto"/>
            <w:hideMark/>
          </w:tcPr>
          <w:p w14:paraId="11656651" w14:textId="77777777" w:rsidR="00A906E2" w:rsidRPr="00A906E2" w:rsidRDefault="00A906E2" w:rsidP="00A906E2">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A906E2">
              <w:rPr>
                <w:sz w:val="18"/>
                <w:szCs w:val="18"/>
              </w:rPr>
              <w:t>DESCRIPTION</w:t>
            </w:r>
          </w:p>
        </w:tc>
      </w:tr>
      <w:tr w:rsidR="00A906E2" w:rsidRPr="00A906E2" w14:paraId="4F5FD876" w14:textId="77777777" w:rsidTr="00A90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5CA723" w14:textId="77777777" w:rsidR="00A906E2" w:rsidRPr="00A906E2" w:rsidRDefault="00A906E2" w:rsidP="00A906E2">
            <w:pPr>
              <w:spacing w:after="200" w:line="276" w:lineRule="auto"/>
              <w:rPr>
                <w:sz w:val="18"/>
                <w:szCs w:val="18"/>
              </w:rPr>
            </w:pPr>
            <w:proofErr w:type="spellStart"/>
            <w:r w:rsidRPr="00A906E2">
              <w:rPr>
                <w:sz w:val="18"/>
                <w:szCs w:val="18"/>
              </w:rPr>
              <w:t>sort_by</w:t>
            </w:r>
            <w:proofErr w:type="spellEnd"/>
          </w:p>
        </w:tc>
        <w:tc>
          <w:tcPr>
            <w:tcW w:w="0" w:type="auto"/>
            <w:hideMark/>
          </w:tcPr>
          <w:p w14:paraId="3184D158" w14:textId="77777777" w:rsidR="00A906E2" w:rsidRPr="00A906E2" w:rsidRDefault="00A906E2" w:rsidP="00A906E2">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A906E2">
              <w:rPr>
                <w:sz w:val="18"/>
                <w:szCs w:val="18"/>
              </w:rPr>
              <w:t>One of 'id', '</w:t>
            </w:r>
            <w:proofErr w:type="spellStart"/>
            <w:r w:rsidRPr="00A906E2">
              <w:rPr>
                <w:sz w:val="18"/>
                <w:szCs w:val="18"/>
              </w:rPr>
              <w:t>created_at</w:t>
            </w:r>
            <w:proofErr w:type="spellEnd"/>
            <w:r w:rsidRPr="00A906E2">
              <w:rPr>
                <w:sz w:val="18"/>
                <w:szCs w:val="18"/>
              </w:rPr>
              <w:t>', '</w:t>
            </w:r>
            <w:proofErr w:type="spellStart"/>
            <w:r w:rsidRPr="00A906E2">
              <w:rPr>
                <w:sz w:val="18"/>
                <w:szCs w:val="18"/>
              </w:rPr>
              <w:t>updated_at</w:t>
            </w:r>
            <w:proofErr w:type="spellEnd"/>
            <w:r w:rsidRPr="00A906E2">
              <w:rPr>
                <w:sz w:val="18"/>
                <w:szCs w:val="18"/>
              </w:rPr>
              <w:t>', '</w:t>
            </w:r>
            <w:proofErr w:type="spellStart"/>
            <w:r w:rsidRPr="00A906E2">
              <w:rPr>
                <w:sz w:val="18"/>
                <w:szCs w:val="18"/>
              </w:rPr>
              <w:t>assignee_id</w:t>
            </w:r>
            <w:proofErr w:type="spellEnd"/>
            <w:r w:rsidRPr="00A906E2">
              <w:rPr>
                <w:sz w:val="18"/>
                <w:szCs w:val="18"/>
              </w:rPr>
              <w:t>', '</w:t>
            </w:r>
            <w:proofErr w:type="spellStart"/>
            <w:r w:rsidRPr="00A906E2">
              <w:rPr>
                <w:sz w:val="18"/>
                <w:szCs w:val="18"/>
              </w:rPr>
              <w:t>searcher_id</w:t>
            </w:r>
            <w:proofErr w:type="spellEnd"/>
            <w:r w:rsidRPr="00A906E2">
              <w:rPr>
                <w:sz w:val="18"/>
                <w:szCs w:val="18"/>
              </w:rPr>
              <w:t>'</w:t>
            </w:r>
          </w:p>
        </w:tc>
      </w:tr>
      <w:tr w:rsidR="00A906E2" w:rsidRPr="00A906E2" w14:paraId="44C0E386" w14:textId="77777777" w:rsidTr="00A906E2">
        <w:tc>
          <w:tcPr>
            <w:cnfStyle w:val="001000000000" w:firstRow="0" w:lastRow="0" w:firstColumn="1" w:lastColumn="0" w:oddVBand="0" w:evenVBand="0" w:oddHBand="0" w:evenHBand="0" w:firstRowFirstColumn="0" w:firstRowLastColumn="0" w:lastRowFirstColumn="0" w:lastRowLastColumn="0"/>
            <w:tcW w:w="0" w:type="auto"/>
            <w:hideMark/>
          </w:tcPr>
          <w:p w14:paraId="2B000940" w14:textId="77777777" w:rsidR="00A906E2" w:rsidRPr="00A906E2" w:rsidRDefault="00A906E2" w:rsidP="00A906E2">
            <w:pPr>
              <w:spacing w:after="200" w:line="276" w:lineRule="auto"/>
              <w:rPr>
                <w:sz w:val="18"/>
                <w:szCs w:val="18"/>
              </w:rPr>
            </w:pPr>
            <w:proofErr w:type="spellStart"/>
            <w:r w:rsidRPr="00A906E2">
              <w:rPr>
                <w:sz w:val="18"/>
                <w:szCs w:val="18"/>
              </w:rPr>
              <w:t>sort_dir</w:t>
            </w:r>
            <w:proofErr w:type="spellEnd"/>
          </w:p>
        </w:tc>
        <w:tc>
          <w:tcPr>
            <w:tcW w:w="0" w:type="auto"/>
            <w:hideMark/>
          </w:tcPr>
          <w:p w14:paraId="3B6FA2AF" w14:textId="77777777" w:rsidR="00A906E2" w:rsidRPr="00A906E2" w:rsidRDefault="00A906E2" w:rsidP="00A906E2">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A906E2">
              <w:rPr>
                <w:sz w:val="18"/>
                <w:szCs w:val="18"/>
              </w:rPr>
              <w:t>One of 'ASC, 'DESC'</w:t>
            </w:r>
          </w:p>
        </w:tc>
      </w:tr>
    </w:tbl>
    <w:p w14:paraId="6924F4F6" w14:textId="1DF4D094" w:rsidR="001A3C6B" w:rsidRDefault="005767DA" w:rsidP="005767DA">
      <w:pPr>
        <w:pStyle w:val="Heading3"/>
      </w:pPr>
      <w:bookmarkStart w:id="12" w:name="_Toc151373570"/>
      <w:r>
        <w:t>Pagination parameters</w:t>
      </w:r>
      <w:bookmarkEnd w:id="12"/>
    </w:p>
    <w:p w14:paraId="64497272" w14:textId="58B00362" w:rsidR="005767DA" w:rsidRDefault="005767DA" w:rsidP="005767DA">
      <w:r w:rsidRPr="005767DA">
        <w:t>The following parameters can be applied to the query string to paginate the data returned.</w:t>
      </w:r>
    </w:p>
    <w:tbl>
      <w:tblPr>
        <w:tblStyle w:val="GridTable4-Accent1"/>
        <w:tblW w:w="0" w:type="auto"/>
        <w:tblLook w:val="04A0" w:firstRow="1" w:lastRow="0" w:firstColumn="1" w:lastColumn="0" w:noHBand="0" w:noVBand="1"/>
      </w:tblPr>
      <w:tblGrid>
        <w:gridCol w:w="989"/>
        <w:gridCol w:w="4939"/>
      </w:tblGrid>
      <w:tr w:rsidR="005767DA" w:rsidRPr="005767DA" w14:paraId="3EA37F6D" w14:textId="77777777" w:rsidTr="00576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91A624" w14:textId="77777777" w:rsidR="005767DA" w:rsidRPr="005767DA" w:rsidRDefault="005767DA" w:rsidP="005767DA">
            <w:pPr>
              <w:spacing w:after="200" w:line="276" w:lineRule="auto"/>
              <w:rPr>
                <w:sz w:val="18"/>
                <w:szCs w:val="18"/>
              </w:rPr>
            </w:pPr>
            <w:r w:rsidRPr="005767DA">
              <w:rPr>
                <w:sz w:val="18"/>
                <w:szCs w:val="18"/>
              </w:rPr>
              <w:t>FIELD</w:t>
            </w:r>
          </w:p>
        </w:tc>
        <w:tc>
          <w:tcPr>
            <w:tcW w:w="0" w:type="auto"/>
            <w:hideMark/>
          </w:tcPr>
          <w:p w14:paraId="619F7DA1" w14:textId="77777777" w:rsidR="005767DA" w:rsidRPr="005767DA" w:rsidRDefault="005767DA" w:rsidP="005767DA">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5767DA">
              <w:rPr>
                <w:sz w:val="18"/>
                <w:szCs w:val="18"/>
              </w:rPr>
              <w:t>DESCRIPTION</w:t>
            </w:r>
          </w:p>
        </w:tc>
      </w:tr>
      <w:tr w:rsidR="005767DA" w:rsidRPr="005767DA" w14:paraId="57FD4847" w14:textId="77777777" w:rsidTr="00576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5C4EB1" w14:textId="77777777" w:rsidR="005767DA" w:rsidRPr="005767DA" w:rsidRDefault="005767DA" w:rsidP="005767DA">
            <w:pPr>
              <w:spacing w:after="200" w:line="276" w:lineRule="auto"/>
              <w:rPr>
                <w:sz w:val="18"/>
                <w:szCs w:val="18"/>
              </w:rPr>
            </w:pPr>
            <w:proofErr w:type="spellStart"/>
            <w:r w:rsidRPr="005767DA">
              <w:rPr>
                <w:sz w:val="18"/>
                <w:szCs w:val="18"/>
              </w:rPr>
              <w:t>per_page</w:t>
            </w:r>
            <w:proofErr w:type="spellEnd"/>
          </w:p>
        </w:tc>
        <w:tc>
          <w:tcPr>
            <w:tcW w:w="0" w:type="auto"/>
            <w:hideMark/>
          </w:tcPr>
          <w:p w14:paraId="6D43AAD3" w14:textId="77777777" w:rsidR="005767DA" w:rsidRPr="005767DA" w:rsidRDefault="005767DA" w:rsidP="005767DA">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5767DA">
              <w:rPr>
                <w:sz w:val="18"/>
                <w:szCs w:val="18"/>
              </w:rPr>
              <w:t>Number of searches to return per "page" (integer, max 100)</w:t>
            </w:r>
          </w:p>
        </w:tc>
      </w:tr>
      <w:tr w:rsidR="005767DA" w:rsidRPr="005767DA" w14:paraId="4ECBDF43" w14:textId="77777777" w:rsidTr="005767DA">
        <w:tc>
          <w:tcPr>
            <w:cnfStyle w:val="001000000000" w:firstRow="0" w:lastRow="0" w:firstColumn="1" w:lastColumn="0" w:oddVBand="0" w:evenVBand="0" w:oddHBand="0" w:evenHBand="0" w:firstRowFirstColumn="0" w:firstRowLastColumn="0" w:lastRowFirstColumn="0" w:lastRowLastColumn="0"/>
            <w:tcW w:w="0" w:type="auto"/>
            <w:hideMark/>
          </w:tcPr>
          <w:p w14:paraId="2ACAADBA" w14:textId="77777777" w:rsidR="005767DA" w:rsidRPr="005767DA" w:rsidRDefault="005767DA" w:rsidP="005767DA">
            <w:pPr>
              <w:spacing w:after="200" w:line="276" w:lineRule="auto"/>
              <w:rPr>
                <w:sz w:val="18"/>
                <w:szCs w:val="18"/>
              </w:rPr>
            </w:pPr>
            <w:r w:rsidRPr="005767DA">
              <w:rPr>
                <w:sz w:val="18"/>
                <w:szCs w:val="18"/>
              </w:rPr>
              <w:t>page</w:t>
            </w:r>
          </w:p>
        </w:tc>
        <w:tc>
          <w:tcPr>
            <w:tcW w:w="0" w:type="auto"/>
            <w:hideMark/>
          </w:tcPr>
          <w:p w14:paraId="3C777B8F" w14:textId="77777777" w:rsidR="005767DA" w:rsidRPr="005767DA" w:rsidRDefault="005767DA" w:rsidP="005767DA">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5767DA">
              <w:rPr>
                <w:sz w:val="18"/>
                <w:szCs w:val="18"/>
              </w:rPr>
              <w:t>Which page to fetch (integer)</w:t>
            </w:r>
          </w:p>
        </w:tc>
      </w:tr>
    </w:tbl>
    <w:p w14:paraId="737E9AF8" w14:textId="77777777" w:rsidR="005767DA" w:rsidRPr="005767DA" w:rsidRDefault="005767DA" w:rsidP="005767DA"/>
    <w:p w14:paraId="226CC96E" w14:textId="2E2B3ACF" w:rsidR="005767DA" w:rsidRDefault="004567F5" w:rsidP="004567F5">
      <w:pPr>
        <w:pStyle w:val="Heading2"/>
      </w:pPr>
      <w:bookmarkStart w:id="13" w:name="_Toc151373571"/>
      <w:r>
        <w:t>GET /searches/</w:t>
      </w:r>
      <w:r w:rsidR="007D7133">
        <w:t>{</w:t>
      </w:r>
      <w:r>
        <w:t>id</w:t>
      </w:r>
      <w:r w:rsidR="007D7133">
        <w:t>}</w:t>
      </w:r>
      <w:bookmarkEnd w:id="13"/>
    </w:p>
    <w:p w14:paraId="300A949E" w14:textId="031B3942" w:rsidR="004567F5" w:rsidRDefault="004567F5" w:rsidP="004567F5">
      <w:r w:rsidRPr="004567F5">
        <w:t>Retrieve a specific search on your account. For monitored searches, the original result will be updated with the latest results from the monitor runs.</w:t>
      </w:r>
    </w:p>
    <w:p w14:paraId="13AE8FCB" w14:textId="77777777" w:rsidR="004567F5" w:rsidRPr="004567F5" w:rsidRDefault="004567F5" w:rsidP="004567F5">
      <w:pPr>
        <w:pStyle w:val="Heading3"/>
      </w:pPr>
      <w:bookmarkStart w:id="14" w:name="_Toc151373572"/>
      <w:r>
        <w:t>URL PARAMETERS</w:t>
      </w:r>
      <w:bookmarkEnd w:id="14"/>
    </w:p>
    <w:tbl>
      <w:tblPr>
        <w:tblStyle w:val="GridTable4-Accent1"/>
        <w:tblW w:w="0" w:type="auto"/>
        <w:tblLook w:val="04A0" w:firstRow="1" w:lastRow="0" w:firstColumn="1" w:lastColumn="0" w:noHBand="0" w:noVBand="1"/>
      </w:tblPr>
      <w:tblGrid>
        <w:gridCol w:w="688"/>
        <w:gridCol w:w="3909"/>
      </w:tblGrid>
      <w:tr w:rsidR="004567F5" w:rsidRPr="004567F5" w14:paraId="6C2FFD57" w14:textId="77777777" w:rsidTr="00456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CF2BC6" w14:textId="77777777" w:rsidR="004567F5" w:rsidRPr="004567F5" w:rsidRDefault="004567F5" w:rsidP="004567F5">
            <w:pPr>
              <w:spacing w:after="200" w:line="276" w:lineRule="auto"/>
              <w:rPr>
                <w:sz w:val="18"/>
                <w:szCs w:val="18"/>
              </w:rPr>
            </w:pPr>
            <w:r w:rsidRPr="004567F5">
              <w:rPr>
                <w:sz w:val="18"/>
                <w:szCs w:val="18"/>
              </w:rPr>
              <w:t>FIELD</w:t>
            </w:r>
          </w:p>
        </w:tc>
        <w:tc>
          <w:tcPr>
            <w:tcW w:w="0" w:type="auto"/>
            <w:hideMark/>
          </w:tcPr>
          <w:p w14:paraId="68CF1A47" w14:textId="77777777" w:rsidR="004567F5" w:rsidRPr="004567F5" w:rsidRDefault="004567F5" w:rsidP="004567F5">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4567F5">
              <w:rPr>
                <w:sz w:val="18"/>
                <w:szCs w:val="18"/>
              </w:rPr>
              <w:t>DESCRIPTION</w:t>
            </w:r>
          </w:p>
        </w:tc>
      </w:tr>
      <w:tr w:rsidR="004567F5" w:rsidRPr="004567F5" w14:paraId="5C69AEBD" w14:textId="77777777" w:rsidTr="0045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16F3DC" w14:textId="77777777" w:rsidR="004567F5" w:rsidRPr="004567F5" w:rsidRDefault="004567F5" w:rsidP="004567F5">
            <w:pPr>
              <w:spacing w:after="200" w:line="276" w:lineRule="auto"/>
              <w:rPr>
                <w:sz w:val="18"/>
                <w:szCs w:val="18"/>
              </w:rPr>
            </w:pPr>
            <w:r w:rsidRPr="004567F5">
              <w:rPr>
                <w:sz w:val="18"/>
                <w:szCs w:val="18"/>
              </w:rPr>
              <w:t>id</w:t>
            </w:r>
          </w:p>
        </w:tc>
        <w:tc>
          <w:tcPr>
            <w:tcW w:w="0" w:type="auto"/>
            <w:hideMark/>
          </w:tcPr>
          <w:p w14:paraId="7395FF22" w14:textId="77777777" w:rsidR="004567F5" w:rsidRPr="004567F5" w:rsidRDefault="004567F5" w:rsidP="004567F5">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567F5">
              <w:rPr>
                <w:sz w:val="18"/>
                <w:szCs w:val="18"/>
              </w:rPr>
              <w:t>Either the numeric search ID, or the search REF</w:t>
            </w:r>
          </w:p>
        </w:tc>
      </w:tr>
    </w:tbl>
    <w:p w14:paraId="2F1A0E81" w14:textId="77777777" w:rsidR="00315123" w:rsidRDefault="00315123" w:rsidP="00AF693E">
      <w:pPr>
        <w:pStyle w:val="Heading2"/>
      </w:pPr>
    </w:p>
    <w:p w14:paraId="64346F24" w14:textId="63CFDF7F" w:rsidR="00AF693E" w:rsidRDefault="00AF693E" w:rsidP="00AF693E">
      <w:pPr>
        <w:pStyle w:val="Heading2"/>
      </w:pPr>
      <w:bookmarkStart w:id="15" w:name="_Toc151373573"/>
      <w:r>
        <w:t>GET /searches/</w:t>
      </w:r>
      <w:r w:rsidR="007D7133">
        <w:t>{</w:t>
      </w:r>
      <w:r>
        <w:t>id</w:t>
      </w:r>
      <w:r w:rsidR="007D7133">
        <w:t>}</w:t>
      </w:r>
      <w:r>
        <w:t>/</w:t>
      </w:r>
      <w:proofErr w:type="gramStart"/>
      <w:r>
        <w:t>details</w:t>
      </w:r>
      <w:bookmarkEnd w:id="15"/>
      <w:proofErr w:type="gramEnd"/>
    </w:p>
    <w:p w14:paraId="28456EE3" w14:textId="0ADD4185" w:rsidR="00AF693E" w:rsidRDefault="00AF693E" w:rsidP="00AF693E">
      <w:r w:rsidRPr="00AF693E">
        <w:t>Retrieve the full details and results of a specific search on your account.</w:t>
      </w:r>
    </w:p>
    <w:p w14:paraId="47BD071A" w14:textId="77777777" w:rsidR="00AF693E" w:rsidRPr="00AF693E" w:rsidRDefault="00AF693E" w:rsidP="00AF693E">
      <w:pPr>
        <w:pStyle w:val="Heading3"/>
      </w:pPr>
      <w:bookmarkStart w:id="16" w:name="_Toc151373574"/>
      <w:r>
        <w:t>URL PARAMETERS</w:t>
      </w:r>
      <w:bookmarkEnd w:id="16"/>
    </w:p>
    <w:tbl>
      <w:tblPr>
        <w:tblStyle w:val="GridTable4-Accent1"/>
        <w:tblW w:w="0" w:type="auto"/>
        <w:tblLook w:val="04A0" w:firstRow="1" w:lastRow="0" w:firstColumn="1" w:lastColumn="0" w:noHBand="0" w:noVBand="1"/>
      </w:tblPr>
      <w:tblGrid>
        <w:gridCol w:w="688"/>
        <w:gridCol w:w="3909"/>
      </w:tblGrid>
      <w:tr w:rsidR="00AF693E" w:rsidRPr="00AF693E" w14:paraId="6F2B1B56" w14:textId="77777777" w:rsidTr="00AF6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C63DD9" w14:textId="77777777" w:rsidR="00AF693E" w:rsidRPr="00AF693E" w:rsidRDefault="00AF693E" w:rsidP="00AF693E">
            <w:pPr>
              <w:spacing w:after="200" w:line="276" w:lineRule="auto"/>
              <w:rPr>
                <w:sz w:val="18"/>
                <w:szCs w:val="18"/>
              </w:rPr>
            </w:pPr>
            <w:r w:rsidRPr="00AF693E">
              <w:rPr>
                <w:sz w:val="18"/>
                <w:szCs w:val="18"/>
              </w:rPr>
              <w:t>FIELD</w:t>
            </w:r>
          </w:p>
        </w:tc>
        <w:tc>
          <w:tcPr>
            <w:tcW w:w="0" w:type="auto"/>
            <w:hideMark/>
          </w:tcPr>
          <w:p w14:paraId="053F79AA" w14:textId="77777777" w:rsidR="00AF693E" w:rsidRPr="00AF693E" w:rsidRDefault="00AF693E" w:rsidP="00AF693E">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AF693E">
              <w:rPr>
                <w:sz w:val="18"/>
                <w:szCs w:val="18"/>
              </w:rPr>
              <w:t>DESCRIPTION</w:t>
            </w:r>
          </w:p>
        </w:tc>
      </w:tr>
      <w:tr w:rsidR="00AF693E" w:rsidRPr="00AF693E" w14:paraId="0CD0B3DD" w14:textId="77777777" w:rsidTr="00AF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C4B55D" w14:textId="77777777" w:rsidR="00AF693E" w:rsidRPr="00AF693E" w:rsidRDefault="00AF693E" w:rsidP="00AF693E">
            <w:pPr>
              <w:spacing w:after="200" w:line="276" w:lineRule="auto"/>
              <w:rPr>
                <w:sz w:val="18"/>
                <w:szCs w:val="18"/>
              </w:rPr>
            </w:pPr>
            <w:r w:rsidRPr="00AF693E">
              <w:rPr>
                <w:sz w:val="18"/>
                <w:szCs w:val="18"/>
              </w:rPr>
              <w:t>id</w:t>
            </w:r>
          </w:p>
        </w:tc>
        <w:tc>
          <w:tcPr>
            <w:tcW w:w="0" w:type="auto"/>
            <w:hideMark/>
          </w:tcPr>
          <w:p w14:paraId="0C6EAC32" w14:textId="77777777" w:rsidR="00AF693E" w:rsidRPr="00AF693E" w:rsidRDefault="00AF693E" w:rsidP="00AF693E">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AF693E">
              <w:rPr>
                <w:sz w:val="18"/>
                <w:szCs w:val="18"/>
              </w:rPr>
              <w:t>Either the numeric search ID, or the search REF</w:t>
            </w:r>
          </w:p>
        </w:tc>
      </w:tr>
    </w:tbl>
    <w:p w14:paraId="65273EF1" w14:textId="3351216D" w:rsidR="00AF693E" w:rsidRDefault="00AF693E" w:rsidP="00AF693E"/>
    <w:p w14:paraId="6FD3EA92" w14:textId="77777777" w:rsidR="00522816" w:rsidRDefault="00522816" w:rsidP="23DB1CF4">
      <w:pPr>
        <w:rPr>
          <w:rFonts w:asciiTheme="majorHAnsi" w:eastAsiaTheme="majorEastAsia" w:hAnsiTheme="majorHAnsi" w:cstheme="majorBidi"/>
          <w:color w:val="365F91" w:themeColor="accent1" w:themeShade="BF"/>
          <w:sz w:val="32"/>
          <w:szCs w:val="32"/>
        </w:rPr>
      </w:pPr>
      <w:r>
        <w:br w:type="page"/>
      </w:r>
    </w:p>
    <w:p w14:paraId="4A7C2240" w14:textId="158D7BD2" w:rsidR="0089028E" w:rsidRDefault="00B02723" w:rsidP="00B02723">
      <w:pPr>
        <w:pStyle w:val="Heading1"/>
      </w:pPr>
      <w:bookmarkStart w:id="17" w:name="_Toc151373575"/>
      <w:r>
        <w:lastRenderedPageBreak/>
        <w:t>Updating Searches</w:t>
      </w:r>
      <w:bookmarkEnd w:id="17"/>
    </w:p>
    <w:p w14:paraId="01B527D0" w14:textId="407CCFA7" w:rsidR="00B02723" w:rsidRDefault="0055388D" w:rsidP="00196C38">
      <w:pPr>
        <w:pStyle w:val="Heading2"/>
      </w:pPr>
      <w:bookmarkStart w:id="18" w:name="_Toc151373576"/>
      <w:r>
        <w:t xml:space="preserve">POST </w:t>
      </w:r>
      <w:r w:rsidR="00B02723">
        <w:t>searches/{id}/update</w:t>
      </w:r>
      <w:bookmarkEnd w:id="18"/>
    </w:p>
    <w:p w14:paraId="20075436" w14:textId="77777777" w:rsidR="00196C38" w:rsidRPr="00196C38" w:rsidRDefault="00196C38" w:rsidP="00196C38">
      <w:r w:rsidRPr="00196C38">
        <w:t xml:space="preserve">Update the assignee, </w:t>
      </w:r>
      <w:proofErr w:type="gramStart"/>
      <w:r w:rsidRPr="00196C38">
        <w:t>status</w:t>
      </w:r>
      <w:proofErr w:type="gramEnd"/>
      <w:r w:rsidRPr="00196C38">
        <w:t xml:space="preserve"> or risk level of a search.</w:t>
      </w:r>
    </w:p>
    <w:p w14:paraId="459CBE5E" w14:textId="77777777" w:rsidR="00196C38" w:rsidRPr="00196C38" w:rsidRDefault="00196C38" w:rsidP="00196C38">
      <w:pPr>
        <w:pStyle w:val="Heading3"/>
      </w:pPr>
      <w:bookmarkStart w:id="19" w:name="_Toc151373577"/>
      <w:r>
        <w:t>URL PARAMETERS</w:t>
      </w:r>
      <w:bookmarkEnd w:id="19"/>
    </w:p>
    <w:tbl>
      <w:tblPr>
        <w:tblStyle w:val="GridTable4-Accent1"/>
        <w:tblW w:w="0" w:type="auto"/>
        <w:tblLook w:val="04A0" w:firstRow="1" w:lastRow="0" w:firstColumn="1" w:lastColumn="0" w:noHBand="0" w:noVBand="1"/>
      </w:tblPr>
      <w:tblGrid>
        <w:gridCol w:w="688"/>
        <w:gridCol w:w="3909"/>
      </w:tblGrid>
      <w:tr w:rsidR="00196C38" w:rsidRPr="00196C38" w14:paraId="4368BF63" w14:textId="77777777" w:rsidTr="00196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FE701" w14:textId="77777777" w:rsidR="00196C38" w:rsidRPr="00196C38" w:rsidRDefault="00196C38" w:rsidP="00196C38">
            <w:pPr>
              <w:spacing w:after="200" w:line="276" w:lineRule="auto"/>
              <w:rPr>
                <w:sz w:val="18"/>
                <w:szCs w:val="18"/>
              </w:rPr>
            </w:pPr>
            <w:r w:rsidRPr="00196C38">
              <w:rPr>
                <w:sz w:val="18"/>
                <w:szCs w:val="18"/>
              </w:rPr>
              <w:t>FIELD</w:t>
            </w:r>
          </w:p>
        </w:tc>
        <w:tc>
          <w:tcPr>
            <w:tcW w:w="0" w:type="auto"/>
            <w:hideMark/>
          </w:tcPr>
          <w:p w14:paraId="138DD673" w14:textId="77777777" w:rsidR="00196C38" w:rsidRPr="00196C38" w:rsidRDefault="00196C38" w:rsidP="00196C38">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96C38">
              <w:rPr>
                <w:sz w:val="18"/>
                <w:szCs w:val="18"/>
              </w:rPr>
              <w:t>DESCRIPTION</w:t>
            </w:r>
          </w:p>
        </w:tc>
      </w:tr>
      <w:tr w:rsidR="00196C38" w:rsidRPr="00196C38" w14:paraId="654A36F0" w14:textId="77777777" w:rsidTr="0019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8308FE" w14:textId="77777777" w:rsidR="00196C38" w:rsidRPr="00196C38" w:rsidRDefault="00196C38" w:rsidP="00196C38">
            <w:pPr>
              <w:spacing w:after="200" w:line="276" w:lineRule="auto"/>
              <w:rPr>
                <w:sz w:val="18"/>
                <w:szCs w:val="18"/>
              </w:rPr>
            </w:pPr>
            <w:r w:rsidRPr="00196C38">
              <w:rPr>
                <w:sz w:val="18"/>
                <w:szCs w:val="18"/>
              </w:rPr>
              <w:t>id</w:t>
            </w:r>
          </w:p>
        </w:tc>
        <w:tc>
          <w:tcPr>
            <w:tcW w:w="0" w:type="auto"/>
            <w:hideMark/>
          </w:tcPr>
          <w:p w14:paraId="51FCAB73" w14:textId="77777777" w:rsidR="00196C38" w:rsidRPr="00196C38" w:rsidRDefault="00196C38" w:rsidP="00196C3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96C38">
              <w:rPr>
                <w:sz w:val="18"/>
                <w:szCs w:val="18"/>
              </w:rPr>
              <w:t>Either the numeric search ID, or the search REF</w:t>
            </w:r>
          </w:p>
        </w:tc>
      </w:tr>
    </w:tbl>
    <w:p w14:paraId="6B2A7F0F" w14:textId="77777777" w:rsidR="00196C38" w:rsidRPr="00196C38" w:rsidRDefault="00196C38" w:rsidP="00196C38">
      <w:pPr>
        <w:pStyle w:val="Heading3"/>
      </w:pPr>
      <w:bookmarkStart w:id="20" w:name="_Toc151373578"/>
      <w:r>
        <w:t>JSON PATCH PARAMETERS</w:t>
      </w:r>
      <w:bookmarkEnd w:id="20"/>
    </w:p>
    <w:p w14:paraId="5859558A" w14:textId="77777777" w:rsidR="00196C38" w:rsidRPr="00196C38" w:rsidRDefault="00196C38" w:rsidP="00196C38">
      <w:r w:rsidRPr="00196C38">
        <w:t>One or more of the following fields can be specified in the PATCH request.</w:t>
      </w:r>
    </w:p>
    <w:tbl>
      <w:tblPr>
        <w:tblStyle w:val="GridTable4-Accent1"/>
        <w:tblW w:w="0" w:type="auto"/>
        <w:tblLook w:val="04A0" w:firstRow="1" w:lastRow="0" w:firstColumn="1" w:lastColumn="0" w:noHBand="0" w:noVBand="1"/>
      </w:tblPr>
      <w:tblGrid>
        <w:gridCol w:w="1322"/>
        <w:gridCol w:w="784"/>
        <w:gridCol w:w="7856"/>
      </w:tblGrid>
      <w:tr w:rsidR="00196C38" w:rsidRPr="00196C38" w14:paraId="00719035" w14:textId="77777777" w:rsidTr="00196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3368F8" w14:textId="77777777" w:rsidR="00196C38" w:rsidRPr="00196C38" w:rsidRDefault="00196C38" w:rsidP="00196C38">
            <w:pPr>
              <w:spacing w:after="200" w:line="276" w:lineRule="auto"/>
              <w:rPr>
                <w:sz w:val="18"/>
                <w:szCs w:val="18"/>
              </w:rPr>
            </w:pPr>
            <w:r w:rsidRPr="00196C38">
              <w:rPr>
                <w:sz w:val="18"/>
                <w:szCs w:val="18"/>
              </w:rPr>
              <w:t>FIELD</w:t>
            </w:r>
          </w:p>
        </w:tc>
        <w:tc>
          <w:tcPr>
            <w:tcW w:w="0" w:type="auto"/>
            <w:hideMark/>
          </w:tcPr>
          <w:p w14:paraId="2D4EEA21" w14:textId="77777777" w:rsidR="00196C38" w:rsidRPr="00196C38" w:rsidRDefault="00196C38" w:rsidP="00196C38">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96C38">
              <w:rPr>
                <w:sz w:val="18"/>
                <w:szCs w:val="18"/>
              </w:rPr>
              <w:t>TYPE</w:t>
            </w:r>
          </w:p>
        </w:tc>
        <w:tc>
          <w:tcPr>
            <w:tcW w:w="0" w:type="auto"/>
            <w:hideMark/>
          </w:tcPr>
          <w:p w14:paraId="4778CD87" w14:textId="77777777" w:rsidR="00196C38" w:rsidRPr="00196C38" w:rsidRDefault="00196C38" w:rsidP="00196C38">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96C38">
              <w:rPr>
                <w:sz w:val="18"/>
                <w:szCs w:val="18"/>
              </w:rPr>
              <w:t>DESCRIPTION</w:t>
            </w:r>
          </w:p>
        </w:tc>
      </w:tr>
      <w:tr w:rsidR="00196C38" w:rsidRPr="00196C38" w14:paraId="599262CB" w14:textId="77777777" w:rsidTr="0019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B604C4" w14:textId="77777777" w:rsidR="00196C38" w:rsidRPr="00196C38" w:rsidRDefault="00196C38" w:rsidP="00196C38">
            <w:pPr>
              <w:spacing w:after="200" w:line="276" w:lineRule="auto"/>
              <w:rPr>
                <w:sz w:val="18"/>
                <w:szCs w:val="18"/>
              </w:rPr>
            </w:pPr>
            <w:proofErr w:type="spellStart"/>
            <w:r w:rsidRPr="00196C38">
              <w:rPr>
                <w:sz w:val="18"/>
                <w:szCs w:val="18"/>
              </w:rPr>
              <w:t>match_status</w:t>
            </w:r>
            <w:proofErr w:type="spellEnd"/>
          </w:p>
        </w:tc>
        <w:tc>
          <w:tcPr>
            <w:tcW w:w="0" w:type="auto"/>
            <w:hideMark/>
          </w:tcPr>
          <w:p w14:paraId="24E19FEF" w14:textId="77777777" w:rsidR="00196C38" w:rsidRPr="00196C38" w:rsidRDefault="00196C38" w:rsidP="00196C3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96C38">
              <w:rPr>
                <w:sz w:val="18"/>
                <w:szCs w:val="18"/>
              </w:rPr>
              <w:t>String</w:t>
            </w:r>
          </w:p>
        </w:tc>
        <w:tc>
          <w:tcPr>
            <w:tcW w:w="0" w:type="auto"/>
            <w:hideMark/>
          </w:tcPr>
          <w:p w14:paraId="7EC152CC" w14:textId="77777777" w:rsidR="00196C38" w:rsidRPr="00196C38" w:rsidRDefault="00196C38" w:rsidP="00196C3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96C38">
              <w:rPr>
                <w:sz w:val="18"/>
                <w:szCs w:val="18"/>
              </w:rPr>
              <w:t>One of 'unknown', '</w:t>
            </w:r>
            <w:proofErr w:type="spellStart"/>
            <w:r w:rsidRPr="00196C38">
              <w:rPr>
                <w:sz w:val="18"/>
                <w:szCs w:val="18"/>
              </w:rPr>
              <w:t>no_match</w:t>
            </w:r>
            <w:proofErr w:type="spellEnd"/>
            <w:r w:rsidRPr="00196C38">
              <w:rPr>
                <w:sz w:val="18"/>
                <w:szCs w:val="18"/>
              </w:rPr>
              <w:t>', '</w:t>
            </w:r>
            <w:proofErr w:type="spellStart"/>
            <w:r w:rsidRPr="00196C38">
              <w:rPr>
                <w:sz w:val="18"/>
                <w:szCs w:val="18"/>
              </w:rPr>
              <w:t>potential_match</w:t>
            </w:r>
            <w:proofErr w:type="spellEnd"/>
            <w:r w:rsidRPr="00196C38">
              <w:rPr>
                <w:sz w:val="18"/>
                <w:szCs w:val="18"/>
              </w:rPr>
              <w:t>', '</w:t>
            </w:r>
            <w:proofErr w:type="spellStart"/>
            <w:r w:rsidRPr="00196C38">
              <w:rPr>
                <w:sz w:val="18"/>
                <w:szCs w:val="18"/>
              </w:rPr>
              <w:t>false_positive</w:t>
            </w:r>
            <w:proofErr w:type="spellEnd"/>
            <w:r w:rsidRPr="00196C38">
              <w:rPr>
                <w:sz w:val="18"/>
                <w:szCs w:val="18"/>
              </w:rPr>
              <w:t>', '</w:t>
            </w:r>
            <w:proofErr w:type="spellStart"/>
            <w:r w:rsidRPr="00196C38">
              <w:rPr>
                <w:sz w:val="18"/>
                <w:szCs w:val="18"/>
              </w:rPr>
              <w:t>true_positive</w:t>
            </w:r>
            <w:proofErr w:type="spellEnd"/>
            <w:r w:rsidRPr="00196C38">
              <w:rPr>
                <w:sz w:val="18"/>
                <w:szCs w:val="18"/>
              </w:rPr>
              <w:t>', '</w:t>
            </w:r>
            <w:proofErr w:type="spellStart"/>
            <w:r w:rsidRPr="00196C38">
              <w:rPr>
                <w:sz w:val="18"/>
                <w:szCs w:val="18"/>
              </w:rPr>
              <w:t>true_positive_approve</w:t>
            </w:r>
            <w:proofErr w:type="spellEnd"/>
            <w:r w:rsidRPr="00196C38">
              <w:rPr>
                <w:sz w:val="18"/>
                <w:szCs w:val="18"/>
              </w:rPr>
              <w:t>', '</w:t>
            </w:r>
            <w:proofErr w:type="spellStart"/>
            <w:r w:rsidRPr="00196C38">
              <w:rPr>
                <w:sz w:val="18"/>
                <w:szCs w:val="18"/>
              </w:rPr>
              <w:t>true_positive_reject</w:t>
            </w:r>
            <w:proofErr w:type="spellEnd"/>
            <w:r w:rsidRPr="00196C38">
              <w:rPr>
                <w:sz w:val="18"/>
                <w:szCs w:val="18"/>
              </w:rPr>
              <w:t>'</w:t>
            </w:r>
          </w:p>
        </w:tc>
      </w:tr>
      <w:tr w:rsidR="00196C38" w:rsidRPr="00196C38" w14:paraId="54F4C987" w14:textId="77777777" w:rsidTr="00196C38">
        <w:tc>
          <w:tcPr>
            <w:cnfStyle w:val="001000000000" w:firstRow="0" w:lastRow="0" w:firstColumn="1" w:lastColumn="0" w:oddVBand="0" w:evenVBand="0" w:oddHBand="0" w:evenHBand="0" w:firstRowFirstColumn="0" w:firstRowLastColumn="0" w:lastRowFirstColumn="0" w:lastRowLastColumn="0"/>
            <w:tcW w:w="0" w:type="auto"/>
            <w:hideMark/>
          </w:tcPr>
          <w:p w14:paraId="5FE4DF95" w14:textId="77777777" w:rsidR="00196C38" w:rsidRPr="00196C38" w:rsidRDefault="00196C38" w:rsidP="00196C38">
            <w:pPr>
              <w:spacing w:after="200" w:line="276" w:lineRule="auto"/>
              <w:rPr>
                <w:sz w:val="18"/>
                <w:szCs w:val="18"/>
              </w:rPr>
            </w:pPr>
            <w:proofErr w:type="spellStart"/>
            <w:r w:rsidRPr="00196C38">
              <w:rPr>
                <w:sz w:val="18"/>
                <w:szCs w:val="18"/>
              </w:rPr>
              <w:t>risk_level</w:t>
            </w:r>
            <w:proofErr w:type="spellEnd"/>
          </w:p>
        </w:tc>
        <w:tc>
          <w:tcPr>
            <w:tcW w:w="0" w:type="auto"/>
            <w:hideMark/>
          </w:tcPr>
          <w:p w14:paraId="6A624F29" w14:textId="77777777" w:rsidR="00196C38" w:rsidRPr="00196C38" w:rsidRDefault="00196C38" w:rsidP="00196C38">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96C38">
              <w:rPr>
                <w:sz w:val="18"/>
                <w:szCs w:val="18"/>
              </w:rPr>
              <w:t>String</w:t>
            </w:r>
          </w:p>
        </w:tc>
        <w:tc>
          <w:tcPr>
            <w:tcW w:w="0" w:type="auto"/>
            <w:hideMark/>
          </w:tcPr>
          <w:p w14:paraId="5883D7A5" w14:textId="77777777" w:rsidR="00196C38" w:rsidRPr="00196C38" w:rsidRDefault="00196C38" w:rsidP="00196C38">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96C38">
              <w:rPr>
                <w:sz w:val="18"/>
                <w:szCs w:val="18"/>
              </w:rPr>
              <w:t>One of 'low', 'medium', 'high', 'unknown'</w:t>
            </w:r>
          </w:p>
        </w:tc>
      </w:tr>
      <w:tr w:rsidR="00196C38" w:rsidRPr="00196C38" w14:paraId="29B5CEB6" w14:textId="77777777" w:rsidTr="0019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E43229" w14:textId="77777777" w:rsidR="00196C38" w:rsidRPr="00196C38" w:rsidRDefault="00196C38" w:rsidP="00196C38">
            <w:pPr>
              <w:spacing w:after="200" w:line="276" w:lineRule="auto"/>
              <w:rPr>
                <w:sz w:val="18"/>
                <w:szCs w:val="18"/>
              </w:rPr>
            </w:pPr>
            <w:proofErr w:type="spellStart"/>
            <w:r w:rsidRPr="00196C38">
              <w:rPr>
                <w:sz w:val="18"/>
                <w:szCs w:val="18"/>
              </w:rPr>
              <w:t>assignee_id</w:t>
            </w:r>
            <w:proofErr w:type="spellEnd"/>
          </w:p>
        </w:tc>
        <w:tc>
          <w:tcPr>
            <w:tcW w:w="0" w:type="auto"/>
            <w:hideMark/>
          </w:tcPr>
          <w:p w14:paraId="46651ADF" w14:textId="77777777" w:rsidR="00196C38" w:rsidRPr="00196C38" w:rsidRDefault="00196C38" w:rsidP="00196C3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96C38">
              <w:rPr>
                <w:sz w:val="18"/>
                <w:szCs w:val="18"/>
              </w:rPr>
              <w:t>Integer</w:t>
            </w:r>
          </w:p>
        </w:tc>
        <w:tc>
          <w:tcPr>
            <w:tcW w:w="0" w:type="auto"/>
            <w:hideMark/>
          </w:tcPr>
          <w:p w14:paraId="2FC4BDE5" w14:textId="77777777" w:rsidR="00196C38" w:rsidRPr="00196C38" w:rsidRDefault="00196C38" w:rsidP="00196C3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96C38">
              <w:rPr>
                <w:sz w:val="18"/>
                <w:szCs w:val="18"/>
              </w:rPr>
              <w:t>The ID of the user to whom the case should be assigned</w:t>
            </w:r>
          </w:p>
        </w:tc>
      </w:tr>
      <w:tr w:rsidR="00196C38" w:rsidRPr="00196C38" w14:paraId="4479E608" w14:textId="77777777" w:rsidTr="00196C38">
        <w:tc>
          <w:tcPr>
            <w:cnfStyle w:val="001000000000" w:firstRow="0" w:lastRow="0" w:firstColumn="1" w:lastColumn="0" w:oddVBand="0" w:evenVBand="0" w:oddHBand="0" w:evenHBand="0" w:firstRowFirstColumn="0" w:firstRowLastColumn="0" w:lastRowFirstColumn="0" w:lastRowLastColumn="0"/>
            <w:tcW w:w="0" w:type="auto"/>
            <w:hideMark/>
          </w:tcPr>
          <w:p w14:paraId="3EC7F1C3" w14:textId="77777777" w:rsidR="00196C38" w:rsidRPr="00196C38" w:rsidRDefault="00196C38" w:rsidP="00196C38">
            <w:pPr>
              <w:spacing w:after="200" w:line="276" w:lineRule="auto"/>
              <w:rPr>
                <w:sz w:val="18"/>
                <w:szCs w:val="18"/>
              </w:rPr>
            </w:pPr>
            <w:r w:rsidRPr="00196C38">
              <w:rPr>
                <w:sz w:val="18"/>
                <w:szCs w:val="18"/>
              </w:rPr>
              <w:t>limit</w:t>
            </w:r>
          </w:p>
        </w:tc>
        <w:tc>
          <w:tcPr>
            <w:tcW w:w="0" w:type="auto"/>
            <w:hideMark/>
          </w:tcPr>
          <w:p w14:paraId="179290EC" w14:textId="77777777" w:rsidR="00196C38" w:rsidRPr="00196C38" w:rsidRDefault="00196C38" w:rsidP="00196C38">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96C38">
              <w:rPr>
                <w:sz w:val="18"/>
                <w:szCs w:val="18"/>
              </w:rPr>
              <w:t>Integer</w:t>
            </w:r>
          </w:p>
        </w:tc>
        <w:tc>
          <w:tcPr>
            <w:tcW w:w="0" w:type="auto"/>
            <w:hideMark/>
          </w:tcPr>
          <w:p w14:paraId="6CCE615C" w14:textId="77777777" w:rsidR="00196C38" w:rsidRPr="00196C38" w:rsidRDefault="00196C38" w:rsidP="00196C38">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196C38">
              <w:rPr>
                <w:sz w:val="18"/>
                <w:szCs w:val="18"/>
              </w:rPr>
              <w:t>The number of matches retrieved (max. 100)</w:t>
            </w:r>
          </w:p>
        </w:tc>
      </w:tr>
      <w:tr w:rsidR="00196C38" w:rsidRPr="00196C38" w14:paraId="015021D0" w14:textId="77777777" w:rsidTr="0019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7A920E" w14:textId="77777777" w:rsidR="00196C38" w:rsidRPr="00196C38" w:rsidRDefault="00196C38" w:rsidP="00196C38">
            <w:pPr>
              <w:spacing w:after="200" w:line="276" w:lineRule="auto"/>
              <w:rPr>
                <w:sz w:val="18"/>
                <w:szCs w:val="18"/>
              </w:rPr>
            </w:pPr>
            <w:r w:rsidRPr="00196C38">
              <w:rPr>
                <w:sz w:val="18"/>
                <w:szCs w:val="18"/>
              </w:rPr>
              <w:t>tags</w:t>
            </w:r>
          </w:p>
        </w:tc>
        <w:tc>
          <w:tcPr>
            <w:tcW w:w="0" w:type="auto"/>
            <w:hideMark/>
          </w:tcPr>
          <w:p w14:paraId="6041F20F" w14:textId="77777777" w:rsidR="00196C38" w:rsidRPr="00196C38" w:rsidRDefault="00196C38" w:rsidP="00196C3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96C38">
              <w:rPr>
                <w:sz w:val="18"/>
                <w:szCs w:val="18"/>
              </w:rPr>
              <w:t>Object</w:t>
            </w:r>
          </w:p>
        </w:tc>
        <w:tc>
          <w:tcPr>
            <w:tcW w:w="0" w:type="auto"/>
            <w:hideMark/>
          </w:tcPr>
          <w:p w14:paraId="5CF01485" w14:textId="77777777" w:rsidR="00196C38" w:rsidRPr="00196C38" w:rsidRDefault="00196C38" w:rsidP="00196C3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96C38">
              <w:rPr>
                <w:sz w:val="18"/>
                <w:szCs w:val="18"/>
              </w:rPr>
              <w:t xml:space="preserve">Object of name =&gt; value pairs </w:t>
            </w:r>
            <w:proofErr w:type="gramStart"/>
            <w:r w:rsidRPr="00196C38">
              <w:rPr>
                <w:sz w:val="18"/>
                <w:szCs w:val="18"/>
              </w:rPr>
              <w:t>( name</w:t>
            </w:r>
            <w:proofErr w:type="gramEnd"/>
            <w:r w:rsidRPr="00196C38">
              <w:rPr>
                <w:sz w:val="18"/>
                <w:szCs w:val="18"/>
              </w:rPr>
              <w:t xml:space="preserve"> must be string ), must be existing tags</w:t>
            </w:r>
          </w:p>
        </w:tc>
      </w:tr>
    </w:tbl>
    <w:p w14:paraId="0FF2E50A" w14:textId="74496169" w:rsidR="001B7BAF" w:rsidRDefault="001B7BAF" w:rsidP="00196C38"/>
    <w:p w14:paraId="3E2ADC80" w14:textId="2DC3621A" w:rsidR="001B7BAF" w:rsidRDefault="001B7BAF" w:rsidP="001B7BAF">
      <w:pPr>
        <w:pStyle w:val="Heading2"/>
        <w:rPr>
          <w:shd w:val="clear" w:color="auto" w:fill="FFFFFF"/>
        </w:rPr>
      </w:pPr>
      <w:bookmarkStart w:id="21" w:name="_Toc151373579"/>
      <w:r>
        <w:rPr>
          <w:shd w:val="clear" w:color="auto" w:fill="FFFFFF"/>
        </w:rPr>
        <w:t xml:space="preserve">POST </w:t>
      </w:r>
      <w:r w:rsidRPr="00E40307">
        <w:rPr>
          <w:shd w:val="clear" w:color="auto" w:fill="FFFFFF"/>
        </w:rPr>
        <w:t>searches/{id}/entities</w:t>
      </w:r>
      <w:bookmarkEnd w:id="21"/>
    </w:p>
    <w:p w14:paraId="3B97528B" w14:textId="04EBCC6E" w:rsidR="001B7BAF" w:rsidRDefault="001B7BAF" w:rsidP="00196C38">
      <w:pPr>
        <w:rPr>
          <w:rFonts w:cs="Segoe UI"/>
          <w:color w:val="333333"/>
          <w:szCs w:val="21"/>
          <w:shd w:val="clear" w:color="auto" w:fill="FFFFFF"/>
        </w:rPr>
      </w:pPr>
      <w:r>
        <w:rPr>
          <w:rFonts w:cs="Segoe UI"/>
          <w:color w:val="333333"/>
          <w:szCs w:val="21"/>
          <w:shd w:val="clear" w:color="auto" w:fill="FFFFFF"/>
        </w:rPr>
        <w:t>Update the match-status of entities within a search result.</w:t>
      </w:r>
    </w:p>
    <w:p w14:paraId="3B0499D2" w14:textId="77777777" w:rsidR="00851495" w:rsidRPr="00851495" w:rsidRDefault="00851495" w:rsidP="00851495">
      <w:pPr>
        <w:pStyle w:val="Heading3"/>
      </w:pPr>
      <w:bookmarkStart w:id="22" w:name="_Toc151373580"/>
      <w:r>
        <w:t>URL PARAMETERS</w:t>
      </w:r>
      <w:bookmarkEnd w:id="22"/>
    </w:p>
    <w:tbl>
      <w:tblPr>
        <w:tblStyle w:val="GridTable4-Accent1"/>
        <w:tblW w:w="0" w:type="auto"/>
        <w:tblLook w:val="04A0" w:firstRow="1" w:lastRow="0" w:firstColumn="1" w:lastColumn="0" w:noHBand="0" w:noVBand="1"/>
      </w:tblPr>
      <w:tblGrid>
        <w:gridCol w:w="688"/>
        <w:gridCol w:w="3909"/>
      </w:tblGrid>
      <w:tr w:rsidR="00851495" w:rsidRPr="00851495" w14:paraId="03E9184B" w14:textId="77777777" w:rsidTr="00851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8DEE52" w14:textId="77777777" w:rsidR="00851495" w:rsidRPr="00851495" w:rsidRDefault="00851495" w:rsidP="00851495">
            <w:pPr>
              <w:spacing w:after="200" w:line="276" w:lineRule="auto"/>
              <w:rPr>
                <w:sz w:val="18"/>
                <w:szCs w:val="18"/>
              </w:rPr>
            </w:pPr>
            <w:r w:rsidRPr="00851495">
              <w:rPr>
                <w:sz w:val="18"/>
                <w:szCs w:val="18"/>
              </w:rPr>
              <w:t>FIELD</w:t>
            </w:r>
          </w:p>
        </w:tc>
        <w:tc>
          <w:tcPr>
            <w:tcW w:w="0" w:type="auto"/>
            <w:hideMark/>
          </w:tcPr>
          <w:p w14:paraId="71FCA23E" w14:textId="77777777" w:rsidR="00851495" w:rsidRPr="00851495" w:rsidRDefault="00851495" w:rsidP="00851495">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851495">
              <w:rPr>
                <w:sz w:val="18"/>
                <w:szCs w:val="18"/>
              </w:rPr>
              <w:t>DESCRIPTION</w:t>
            </w:r>
          </w:p>
        </w:tc>
      </w:tr>
      <w:tr w:rsidR="00851495" w:rsidRPr="00851495" w14:paraId="5684AB77" w14:textId="77777777" w:rsidTr="00851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559ACA" w14:textId="77777777" w:rsidR="00851495" w:rsidRPr="00851495" w:rsidRDefault="00851495" w:rsidP="00851495">
            <w:pPr>
              <w:spacing w:after="200" w:line="276" w:lineRule="auto"/>
              <w:rPr>
                <w:sz w:val="18"/>
                <w:szCs w:val="18"/>
              </w:rPr>
            </w:pPr>
            <w:r w:rsidRPr="00851495">
              <w:rPr>
                <w:sz w:val="18"/>
                <w:szCs w:val="18"/>
              </w:rPr>
              <w:t>id</w:t>
            </w:r>
          </w:p>
        </w:tc>
        <w:tc>
          <w:tcPr>
            <w:tcW w:w="0" w:type="auto"/>
            <w:hideMark/>
          </w:tcPr>
          <w:p w14:paraId="0F1FEAF0" w14:textId="77777777" w:rsidR="00851495" w:rsidRPr="00851495" w:rsidRDefault="00851495" w:rsidP="00851495">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851495">
              <w:rPr>
                <w:sz w:val="18"/>
                <w:szCs w:val="18"/>
              </w:rPr>
              <w:t>Either the numeric search ID, or the search REF</w:t>
            </w:r>
          </w:p>
        </w:tc>
      </w:tr>
    </w:tbl>
    <w:p w14:paraId="3AB2C980" w14:textId="171BD4C7" w:rsidR="00851495" w:rsidRPr="00851495" w:rsidRDefault="00851495" w:rsidP="00851495">
      <w:pPr>
        <w:pStyle w:val="Heading3"/>
      </w:pPr>
      <w:bookmarkStart w:id="23" w:name="_Toc151373581"/>
      <w:r>
        <w:t>JSON POST PARAMETERS</w:t>
      </w:r>
      <w:bookmarkEnd w:id="23"/>
    </w:p>
    <w:p w14:paraId="77E90219" w14:textId="2647AA24" w:rsidR="00851495" w:rsidRPr="00851495" w:rsidRDefault="00851495" w:rsidP="00851495">
      <w:r w:rsidRPr="00851495">
        <w:t xml:space="preserve">One or more of the following fields can be specified in the </w:t>
      </w:r>
      <w:r>
        <w:t>POST</w:t>
      </w:r>
      <w:r w:rsidRPr="00851495">
        <w:t xml:space="preserve"> request.</w:t>
      </w:r>
    </w:p>
    <w:tbl>
      <w:tblPr>
        <w:tblStyle w:val="GridTable4-Accent1"/>
        <w:tblW w:w="0" w:type="auto"/>
        <w:tblLook w:val="04A0" w:firstRow="1" w:lastRow="0" w:firstColumn="1" w:lastColumn="0" w:noHBand="0" w:noVBand="1"/>
      </w:tblPr>
      <w:tblGrid>
        <w:gridCol w:w="1352"/>
        <w:gridCol w:w="862"/>
        <w:gridCol w:w="6373"/>
      </w:tblGrid>
      <w:tr w:rsidR="00851495" w:rsidRPr="00851495" w14:paraId="66180260" w14:textId="77777777" w:rsidTr="00851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0267AD" w14:textId="77777777" w:rsidR="00851495" w:rsidRPr="00851495" w:rsidRDefault="00851495" w:rsidP="00851495">
            <w:pPr>
              <w:spacing w:after="200" w:line="276" w:lineRule="auto"/>
              <w:rPr>
                <w:sz w:val="18"/>
                <w:szCs w:val="18"/>
              </w:rPr>
            </w:pPr>
            <w:r w:rsidRPr="00851495">
              <w:rPr>
                <w:sz w:val="18"/>
                <w:szCs w:val="18"/>
              </w:rPr>
              <w:t>FIELD</w:t>
            </w:r>
          </w:p>
        </w:tc>
        <w:tc>
          <w:tcPr>
            <w:tcW w:w="0" w:type="auto"/>
            <w:hideMark/>
          </w:tcPr>
          <w:p w14:paraId="14503596" w14:textId="77777777" w:rsidR="00851495" w:rsidRPr="00851495" w:rsidRDefault="00851495" w:rsidP="00851495">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851495">
              <w:rPr>
                <w:sz w:val="18"/>
                <w:szCs w:val="18"/>
              </w:rPr>
              <w:t>TYPE</w:t>
            </w:r>
          </w:p>
        </w:tc>
        <w:tc>
          <w:tcPr>
            <w:tcW w:w="0" w:type="auto"/>
            <w:hideMark/>
          </w:tcPr>
          <w:p w14:paraId="642477E2" w14:textId="77777777" w:rsidR="00851495" w:rsidRPr="00851495" w:rsidRDefault="00851495" w:rsidP="00851495">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851495">
              <w:rPr>
                <w:sz w:val="18"/>
                <w:szCs w:val="18"/>
              </w:rPr>
              <w:t>DESCRIPTION</w:t>
            </w:r>
          </w:p>
        </w:tc>
      </w:tr>
      <w:tr w:rsidR="00851495" w:rsidRPr="00851495" w14:paraId="60ADEA77" w14:textId="77777777" w:rsidTr="00851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1FFE95" w14:textId="77777777" w:rsidR="00851495" w:rsidRPr="00851495" w:rsidRDefault="00851495" w:rsidP="00851495">
            <w:pPr>
              <w:spacing w:after="200" w:line="276" w:lineRule="auto"/>
              <w:rPr>
                <w:sz w:val="18"/>
                <w:szCs w:val="18"/>
              </w:rPr>
            </w:pPr>
            <w:r w:rsidRPr="00851495">
              <w:rPr>
                <w:sz w:val="18"/>
                <w:szCs w:val="18"/>
              </w:rPr>
              <w:t>entities</w:t>
            </w:r>
          </w:p>
        </w:tc>
        <w:tc>
          <w:tcPr>
            <w:tcW w:w="0" w:type="auto"/>
            <w:hideMark/>
          </w:tcPr>
          <w:p w14:paraId="60766E92" w14:textId="77777777" w:rsidR="00851495" w:rsidRPr="00851495" w:rsidRDefault="00851495" w:rsidP="00851495">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851495">
              <w:rPr>
                <w:sz w:val="18"/>
                <w:szCs w:val="18"/>
              </w:rPr>
              <w:t>Array</w:t>
            </w:r>
          </w:p>
        </w:tc>
        <w:tc>
          <w:tcPr>
            <w:tcW w:w="0" w:type="auto"/>
            <w:hideMark/>
          </w:tcPr>
          <w:p w14:paraId="3A7CCC14" w14:textId="77777777" w:rsidR="00851495" w:rsidRPr="00851495" w:rsidRDefault="00851495" w:rsidP="00851495">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851495">
              <w:rPr>
                <w:sz w:val="18"/>
                <w:szCs w:val="18"/>
              </w:rPr>
              <w:t>Array of entity ids to be updated (list of strings)</w:t>
            </w:r>
          </w:p>
        </w:tc>
      </w:tr>
      <w:tr w:rsidR="00851495" w:rsidRPr="00851495" w14:paraId="179FD059" w14:textId="77777777" w:rsidTr="00851495">
        <w:tc>
          <w:tcPr>
            <w:cnfStyle w:val="001000000000" w:firstRow="0" w:lastRow="0" w:firstColumn="1" w:lastColumn="0" w:oddVBand="0" w:evenVBand="0" w:oddHBand="0" w:evenHBand="0" w:firstRowFirstColumn="0" w:firstRowLastColumn="0" w:lastRowFirstColumn="0" w:lastRowLastColumn="0"/>
            <w:tcW w:w="0" w:type="auto"/>
            <w:hideMark/>
          </w:tcPr>
          <w:p w14:paraId="0B08B0D9" w14:textId="77777777" w:rsidR="00851495" w:rsidRPr="00851495" w:rsidRDefault="00851495" w:rsidP="00851495">
            <w:pPr>
              <w:spacing w:after="200" w:line="276" w:lineRule="auto"/>
              <w:rPr>
                <w:sz w:val="18"/>
                <w:szCs w:val="18"/>
              </w:rPr>
            </w:pPr>
            <w:proofErr w:type="spellStart"/>
            <w:r w:rsidRPr="00851495">
              <w:rPr>
                <w:sz w:val="18"/>
                <w:szCs w:val="18"/>
              </w:rPr>
              <w:t>match_status</w:t>
            </w:r>
            <w:proofErr w:type="spellEnd"/>
          </w:p>
        </w:tc>
        <w:tc>
          <w:tcPr>
            <w:tcW w:w="0" w:type="auto"/>
            <w:hideMark/>
          </w:tcPr>
          <w:p w14:paraId="67753199" w14:textId="77777777" w:rsidR="00851495" w:rsidRPr="00851495" w:rsidRDefault="00851495" w:rsidP="00851495">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851495">
              <w:rPr>
                <w:sz w:val="18"/>
                <w:szCs w:val="18"/>
              </w:rPr>
              <w:t>String</w:t>
            </w:r>
          </w:p>
        </w:tc>
        <w:tc>
          <w:tcPr>
            <w:tcW w:w="0" w:type="auto"/>
            <w:hideMark/>
          </w:tcPr>
          <w:p w14:paraId="15FCA056" w14:textId="77777777" w:rsidR="00851495" w:rsidRPr="00851495" w:rsidRDefault="00851495" w:rsidP="00851495">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851495">
              <w:rPr>
                <w:sz w:val="18"/>
                <w:szCs w:val="18"/>
              </w:rPr>
              <w:t>One of '</w:t>
            </w:r>
            <w:proofErr w:type="spellStart"/>
            <w:r w:rsidRPr="00851495">
              <w:rPr>
                <w:sz w:val="18"/>
                <w:szCs w:val="18"/>
              </w:rPr>
              <w:t>no_match</w:t>
            </w:r>
            <w:proofErr w:type="spellEnd"/>
            <w:r w:rsidRPr="00851495">
              <w:rPr>
                <w:sz w:val="18"/>
                <w:szCs w:val="18"/>
              </w:rPr>
              <w:t>', '</w:t>
            </w:r>
            <w:proofErr w:type="spellStart"/>
            <w:r w:rsidRPr="00851495">
              <w:rPr>
                <w:sz w:val="18"/>
                <w:szCs w:val="18"/>
              </w:rPr>
              <w:t>false_positive</w:t>
            </w:r>
            <w:proofErr w:type="spellEnd"/>
            <w:r w:rsidRPr="00851495">
              <w:rPr>
                <w:sz w:val="18"/>
                <w:szCs w:val="18"/>
              </w:rPr>
              <w:t>', '</w:t>
            </w:r>
            <w:proofErr w:type="spellStart"/>
            <w:r w:rsidRPr="00851495">
              <w:rPr>
                <w:sz w:val="18"/>
                <w:szCs w:val="18"/>
              </w:rPr>
              <w:t>potential_match</w:t>
            </w:r>
            <w:proofErr w:type="spellEnd"/>
            <w:r w:rsidRPr="00851495">
              <w:rPr>
                <w:sz w:val="18"/>
                <w:szCs w:val="18"/>
              </w:rPr>
              <w:t>', '</w:t>
            </w:r>
            <w:proofErr w:type="spellStart"/>
            <w:r w:rsidRPr="00851495">
              <w:rPr>
                <w:sz w:val="18"/>
                <w:szCs w:val="18"/>
              </w:rPr>
              <w:t>true_positive','unknown</w:t>
            </w:r>
            <w:proofErr w:type="spellEnd"/>
            <w:r w:rsidRPr="00851495">
              <w:rPr>
                <w:sz w:val="18"/>
                <w:szCs w:val="18"/>
              </w:rPr>
              <w:t>'</w:t>
            </w:r>
          </w:p>
        </w:tc>
      </w:tr>
      <w:tr w:rsidR="00851495" w:rsidRPr="00851495" w14:paraId="7A1C3B1C" w14:textId="77777777" w:rsidTr="00851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089649" w14:textId="77777777" w:rsidR="00851495" w:rsidRPr="00851495" w:rsidRDefault="00851495" w:rsidP="00851495">
            <w:pPr>
              <w:spacing w:after="200" w:line="276" w:lineRule="auto"/>
              <w:rPr>
                <w:sz w:val="18"/>
                <w:szCs w:val="18"/>
              </w:rPr>
            </w:pPr>
            <w:proofErr w:type="spellStart"/>
            <w:r w:rsidRPr="00851495">
              <w:rPr>
                <w:sz w:val="18"/>
                <w:szCs w:val="18"/>
              </w:rPr>
              <w:t>risk_level</w:t>
            </w:r>
            <w:proofErr w:type="spellEnd"/>
          </w:p>
        </w:tc>
        <w:tc>
          <w:tcPr>
            <w:tcW w:w="0" w:type="auto"/>
            <w:hideMark/>
          </w:tcPr>
          <w:p w14:paraId="097A51F4" w14:textId="77777777" w:rsidR="00851495" w:rsidRPr="00851495" w:rsidRDefault="00851495" w:rsidP="00851495">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851495">
              <w:rPr>
                <w:sz w:val="18"/>
                <w:szCs w:val="18"/>
              </w:rPr>
              <w:t>String</w:t>
            </w:r>
          </w:p>
        </w:tc>
        <w:tc>
          <w:tcPr>
            <w:tcW w:w="0" w:type="auto"/>
            <w:hideMark/>
          </w:tcPr>
          <w:p w14:paraId="34A6B28B" w14:textId="77777777" w:rsidR="00851495" w:rsidRPr="00851495" w:rsidRDefault="00851495" w:rsidP="00851495">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851495">
              <w:rPr>
                <w:sz w:val="18"/>
                <w:szCs w:val="18"/>
              </w:rPr>
              <w:t>One of 'low', 'medium', 'high', 'unknown'</w:t>
            </w:r>
          </w:p>
        </w:tc>
      </w:tr>
      <w:tr w:rsidR="00851495" w:rsidRPr="00851495" w14:paraId="65BAED00" w14:textId="77777777" w:rsidTr="00851495">
        <w:tc>
          <w:tcPr>
            <w:cnfStyle w:val="001000000000" w:firstRow="0" w:lastRow="0" w:firstColumn="1" w:lastColumn="0" w:oddVBand="0" w:evenVBand="0" w:oddHBand="0" w:evenHBand="0" w:firstRowFirstColumn="0" w:firstRowLastColumn="0" w:lastRowFirstColumn="0" w:lastRowLastColumn="0"/>
            <w:tcW w:w="0" w:type="auto"/>
            <w:hideMark/>
          </w:tcPr>
          <w:p w14:paraId="28149F5A" w14:textId="77777777" w:rsidR="00851495" w:rsidRPr="00851495" w:rsidRDefault="00851495" w:rsidP="00851495">
            <w:pPr>
              <w:spacing w:after="200" w:line="276" w:lineRule="auto"/>
              <w:rPr>
                <w:sz w:val="18"/>
                <w:szCs w:val="18"/>
              </w:rPr>
            </w:pPr>
            <w:proofErr w:type="spellStart"/>
            <w:r w:rsidRPr="00851495">
              <w:rPr>
                <w:sz w:val="18"/>
                <w:szCs w:val="18"/>
              </w:rPr>
              <w:t>is_whitelisted</w:t>
            </w:r>
            <w:proofErr w:type="spellEnd"/>
          </w:p>
        </w:tc>
        <w:tc>
          <w:tcPr>
            <w:tcW w:w="0" w:type="auto"/>
            <w:hideMark/>
          </w:tcPr>
          <w:p w14:paraId="3A32150A" w14:textId="77777777" w:rsidR="00851495" w:rsidRPr="00851495" w:rsidRDefault="00851495" w:rsidP="00851495">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851495">
              <w:rPr>
                <w:sz w:val="18"/>
                <w:szCs w:val="18"/>
              </w:rPr>
              <w:t>Boolean</w:t>
            </w:r>
          </w:p>
        </w:tc>
        <w:tc>
          <w:tcPr>
            <w:tcW w:w="0" w:type="auto"/>
            <w:hideMark/>
          </w:tcPr>
          <w:p w14:paraId="2E5DF634" w14:textId="77777777" w:rsidR="00851495" w:rsidRPr="00851495" w:rsidRDefault="00851495" w:rsidP="00851495">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851495">
              <w:rPr>
                <w:sz w:val="18"/>
                <w:szCs w:val="18"/>
              </w:rPr>
              <w:t>true or false</w:t>
            </w:r>
          </w:p>
        </w:tc>
      </w:tr>
    </w:tbl>
    <w:p w14:paraId="650E3A80" w14:textId="538B34C8" w:rsidR="002E5425" w:rsidRDefault="002E5425" w:rsidP="00196C38"/>
    <w:p w14:paraId="1E74C855" w14:textId="77777777" w:rsidR="002E5425" w:rsidRDefault="002E5425">
      <w:r>
        <w:br w:type="page"/>
      </w:r>
    </w:p>
    <w:p w14:paraId="2EEEAC2A" w14:textId="00536B1D" w:rsidR="00EC7DD5" w:rsidRDefault="00EC7DD5" w:rsidP="00EC7DD5">
      <w:pPr>
        <w:pStyle w:val="Heading1"/>
      </w:pPr>
      <w:bookmarkStart w:id="24" w:name="_Toc151373582"/>
      <w:r>
        <w:lastRenderedPageBreak/>
        <w:t>Monitored Searches</w:t>
      </w:r>
      <w:bookmarkEnd w:id="24"/>
    </w:p>
    <w:p w14:paraId="6019A992" w14:textId="0C763C29" w:rsidR="001B7BAF" w:rsidRDefault="00440A4B" w:rsidP="00440A4B">
      <w:pPr>
        <w:pStyle w:val="Heading2"/>
      </w:pPr>
      <w:bookmarkStart w:id="25" w:name="_Toc151373583"/>
      <w:r>
        <w:t>GET searches/{id}/</w:t>
      </w:r>
      <w:proofErr w:type="gramStart"/>
      <w:r>
        <w:t>monitors</w:t>
      </w:r>
      <w:bookmarkEnd w:id="25"/>
      <w:proofErr w:type="gramEnd"/>
    </w:p>
    <w:p w14:paraId="09E55A47" w14:textId="77777777" w:rsidR="00440A4B" w:rsidRPr="00440A4B" w:rsidRDefault="00440A4B" w:rsidP="00440A4B">
      <w:r w:rsidRPr="00440A4B">
        <w:t>Retrieve the information on the monitored search.</w:t>
      </w:r>
    </w:p>
    <w:p w14:paraId="3EC4F99C" w14:textId="77777777" w:rsidR="00440A4B" w:rsidRPr="00440A4B" w:rsidRDefault="00440A4B" w:rsidP="00440A4B">
      <w:pPr>
        <w:pStyle w:val="Heading3"/>
      </w:pPr>
      <w:bookmarkStart w:id="26" w:name="_Toc151373584"/>
      <w:r>
        <w:t>URL PARAMETERS</w:t>
      </w:r>
      <w:bookmarkEnd w:id="26"/>
    </w:p>
    <w:tbl>
      <w:tblPr>
        <w:tblStyle w:val="GridTable4-Accent1"/>
        <w:tblW w:w="0" w:type="auto"/>
        <w:tblLook w:val="04A0" w:firstRow="1" w:lastRow="0" w:firstColumn="1" w:lastColumn="0" w:noHBand="0" w:noVBand="1"/>
      </w:tblPr>
      <w:tblGrid>
        <w:gridCol w:w="688"/>
        <w:gridCol w:w="3909"/>
      </w:tblGrid>
      <w:tr w:rsidR="00440A4B" w:rsidRPr="00440A4B" w14:paraId="2DD5D792" w14:textId="77777777" w:rsidTr="0044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A8A8C5" w14:textId="77777777" w:rsidR="00440A4B" w:rsidRPr="00440A4B" w:rsidRDefault="00440A4B" w:rsidP="00440A4B">
            <w:pPr>
              <w:spacing w:after="200" w:line="276" w:lineRule="auto"/>
              <w:rPr>
                <w:sz w:val="18"/>
                <w:szCs w:val="18"/>
              </w:rPr>
            </w:pPr>
            <w:r w:rsidRPr="00440A4B">
              <w:rPr>
                <w:sz w:val="18"/>
                <w:szCs w:val="18"/>
              </w:rPr>
              <w:t>FIELD</w:t>
            </w:r>
          </w:p>
        </w:tc>
        <w:tc>
          <w:tcPr>
            <w:tcW w:w="0" w:type="auto"/>
            <w:hideMark/>
          </w:tcPr>
          <w:p w14:paraId="525F51E6" w14:textId="77777777" w:rsidR="00440A4B" w:rsidRPr="00440A4B" w:rsidRDefault="00440A4B" w:rsidP="00440A4B">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440A4B">
              <w:rPr>
                <w:sz w:val="18"/>
                <w:szCs w:val="18"/>
              </w:rPr>
              <w:t>DESCRIPTION</w:t>
            </w:r>
          </w:p>
        </w:tc>
      </w:tr>
      <w:tr w:rsidR="00440A4B" w:rsidRPr="00440A4B" w14:paraId="35811FC7" w14:textId="77777777" w:rsidTr="00440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BBCEE8" w14:textId="77777777" w:rsidR="00440A4B" w:rsidRPr="00440A4B" w:rsidRDefault="00440A4B" w:rsidP="00440A4B">
            <w:pPr>
              <w:spacing w:after="200" w:line="276" w:lineRule="auto"/>
              <w:rPr>
                <w:sz w:val="18"/>
                <w:szCs w:val="18"/>
              </w:rPr>
            </w:pPr>
            <w:r w:rsidRPr="00440A4B">
              <w:rPr>
                <w:sz w:val="18"/>
                <w:szCs w:val="18"/>
              </w:rPr>
              <w:t>id</w:t>
            </w:r>
          </w:p>
        </w:tc>
        <w:tc>
          <w:tcPr>
            <w:tcW w:w="0" w:type="auto"/>
            <w:hideMark/>
          </w:tcPr>
          <w:p w14:paraId="62FD9670" w14:textId="77777777" w:rsidR="00440A4B" w:rsidRPr="00440A4B" w:rsidRDefault="00440A4B" w:rsidP="00440A4B">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40A4B">
              <w:rPr>
                <w:sz w:val="18"/>
                <w:szCs w:val="18"/>
              </w:rPr>
              <w:t>Either the numeric search ID, or the search REF</w:t>
            </w:r>
          </w:p>
        </w:tc>
      </w:tr>
    </w:tbl>
    <w:p w14:paraId="568DB8C2" w14:textId="4ADB1E14" w:rsidR="00440A4B" w:rsidRDefault="00440A4B" w:rsidP="00440A4B"/>
    <w:p w14:paraId="531DD31C" w14:textId="6A3F7D2B" w:rsidR="009310A7" w:rsidRDefault="009310A7" w:rsidP="009310A7">
      <w:pPr>
        <w:pStyle w:val="Heading2"/>
        <w:rPr>
          <w:shd w:val="clear" w:color="auto" w:fill="FFFFFF"/>
        </w:rPr>
      </w:pPr>
      <w:bookmarkStart w:id="27" w:name="_Toc151373585"/>
      <w:r>
        <w:rPr>
          <w:shd w:val="clear" w:color="auto" w:fill="FFFFFF"/>
        </w:rPr>
        <w:t>POST searches/{id}/monitors</w:t>
      </w:r>
      <w:bookmarkEnd w:id="27"/>
    </w:p>
    <w:p w14:paraId="7C4AABD3" w14:textId="77777777" w:rsidR="009310A7" w:rsidRPr="009310A7" w:rsidRDefault="009310A7" w:rsidP="009310A7">
      <w:r w:rsidRPr="009310A7">
        <w:t>Update the search monitors.</w:t>
      </w:r>
    </w:p>
    <w:p w14:paraId="57AEBBFB" w14:textId="77777777" w:rsidR="009310A7" w:rsidRPr="009310A7" w:rsidRDefault="009310A7" w:rsidP="009310A7">
      <w:pPr>
        <w:pStyle w:val="Heading3"/>
      </w:pPr>
      <w:bookmarkStart w:id="28" w:name="_Toc151373586"/>
      <w:r>
        <w:t>URL PARAMETERS</w:t>
      </w:r>
      <w:bookmarkEnd w:id="28"/>
    </w:p>
    <w:tbl>
      <w:tblPr>
        <w:tblStyle w:val="GridTable4-Accent1"/>
        <w:tblW w:w="0" w:type="auto"/>
        <w:tblLook w:val="04A0" w:firstRow="1" w:lastRow="0" w:firstColumn="1" w:lastColumn="0" w:noHBand="0" w:noVBand="1"/>
      </w:tblPr>
      <w:tblGrid>
        <w:gridCol w:w="688"/>
        <w:gridCol w:w="3909"/>
      </w:tblGrid>
      <w:tr w:rsidR="009310A7" w:rsidRPr="009310A7" w14:paraId="5A840797" w14:textId="77777777" w:rsidTr="00931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6E6F9D" w14:textId="77777777" w:rsidR="009310A7" w:rsidRPr="009310A7" w:rsidRDefault="009310A7" w:rsidP="009310A7">
            <w:pPr>
              <w:spacing w:after="200" w:line="276" w:lineRule="auto"/>
              <w:rPr>
                <w:sz w:val="18"/>
                <w:szCs w:val="18"/>
              </w:rPr>
            </w:pPr>
            <w:r w:rsidRPr="009310A7">
              <w:rPr>
                <w:sz w:val="18"/>
                <w:szCs w:val="18"/>
              </w:rPr>
              <w:t>FIELD</w:t>
            </w:r>
          </w:p>
        </w:tc>
        <w:tc>
          <w:tcPr>
            <w:tcW w:w="0" w:type="auto"/>
            <w:hideMark/>
          </w:tcPr>
          <w:p w14:paraId="58BCB54C" w14:textId="77777777" w:rsidR="009310A7" w:rsidRPr="009310A7" w:rsidRDefault="009310A7" w:rsidP="009310A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9310A7">
              <w:rPr>
                <w:sz w:val="18"/>
                <w:szCs w:val="18"/>
              </w:rPr>
              <w:t>DESCRIPTION</w:t>
            </w:r>
          </w:p>
        </w:tc>
      </w:tr>
      <w:tr w:rsidR="009310A7" w:rsidRPr="009310A7" w14:paraId="68B24495" w14:textId="77777777" w:rsidTr="0093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2403AD" w14:textId="77777777" w:rsidR="009310A7" w:rsidRPr="009310A7" w:rsidRDefault="009310A7" w:rsidP="009310A7">
            <w:pPr>
              <w:spacing w:after="200" w:line="276" w:lineRule="auto"/>
              <w:rPr>
                <w:sz w:val="18"/>
                <w:szCs w:val="18"/>
              </w:rPr>
            </w:pPr>
            <w:r w:rsidRPr="009310A7">
              <w:rPr>
                <w:sz w:val="18"/>
                <w:szCs w:val="18"/>
              </w:rPr>
              <w:t>id</w:t>
            </w:r>
          </w:p>
        </w:tc>
        <w:tc>
          <w:tcPr>
            <w:tcW w:w="0" w:type="auto"/>
            <w:hideMark/>
          </w:tcPr>
          <w:p w14:paraId="7EADB2D3" w14:textId="77777777" w:rsidR="009310A7" w:rsidRPr="009310A7" w:rsidRDefault="009310A7" w:rsidP="009310A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9310A7">
              <w:rPr>
                <w:sz w:val="18"/>
                <w:szCs w:val="18"/>
              </w:rPr>
              <w:t>Either the numeric search ID, or the search REF</w:t>
            </w:r>
          </w:p>
        </w:tc>
      </w:tr>
    </w:tbl>
    <w:p w14:paraId="19FDF2C1" w14:textId="77777777" w:rsidR="009310A7" w:rsidRPr="009310A7" w:rsidRDefault="009310A7" w:rsidP="009310A7">
      <w:pPr>
        <w:pStyle w:val="Heading3"/>
      </w:pPr>
      <w:bookmarkStart w:id="29" w:name="_Toc151373587"/>
      <w:r>
        <w:t>JSON POST PARAMETERS</w:t>
      </w:r>
      <w:bookmarkEnd w:id="29"/>
    </w:p>
    <w:p w14:paraId="3E569BCC" w14:textId="3CCC8FE5" w:rsidR="009310A7" w:rsidRPr="009310A7" w:rsidRDefault="009310A7" w:rsidP="009310A7">
      <w:r w:rsidRPr="009310A7">
        <w:t xml:space="preserve">One or more of the following fields can be specified in the </w:t>
      </w:r>
      <w:r>
        <w:t>POST</w:t>
      </w:r>
      <w:r w:rsidRPr="009310A7">
        <w:t xml:space="preserve"> request.</w:t>
      </w:r>
    </w:p>
    <w:tbl>
      <w:tblPr>
        <w:tblStyle w:val="GridTable4-Accent1"/>
        <w:tblW w:w="0" w:type="auto"/>
        <w:tblLook w:val="04A0" w:firstRow="1" w:lastRow="0" w:firstColumn="1" w:lastColumn="0" w:noHBand="0" w:noVBand="1"/>
      </w:tblPr>
      <w:tblGrid>
        <w:gridCol w:w="1317"/>
        <w:gridCol w:w="862"/>
        <w:gridCol w:w="7783"/>
      </w:tblGrid>
      <w:tr w:rsidR="009310A7" w:rsidRPr="009310A7" w14:paraId="4762D2B7" w14:textId="77777777" w:rsidTr="00931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A3B81B" w14:textId="77777777" w:rsidR="009310A7" w:rsidRPr="009310A7" w:rsidRDefault="009310A7" w:rsidP="009310A7">
            <w:pPr>
              <w:spacing w:after="200" w:line="276" w:lineRule="auto"/>
              <w:rPr>
                <w:sz w:val="18"/>
                <w:szCs w:val="18"/>
              </w:rPr>
            </w:pPr>
            <w:r w:rsidRPr="009310A7">
              <w:rPr>
                <w:sz w:val="18"/>
                <w:szCs w:val="18"/>
              </w:rPr>
              <w:t>FIELD</w:t>
            </w:r>
          </w:p>
        </w:tc>
        <w:tc>
          <w:tcPr>
            <w:tcW w:w="0" w:type="auto"/>
            <w:hideMark/>
          </w:tcPr>
          <w:p w14:paraId="72DA92DC" w14:textId="77777777" w:rsidR="009310A7" w:rsidRPr="009310A7" w:rsidRDefault="009310A7" w:rsidP="009310A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9310A7">
              <w:rPr>
                <w:sz w:val="18"/>
                <w:szCs w:val="18"/>
              </w:rPr>
              <w:t>TYPE</w:t>
            </w:r>
          </w:p>
        </w:tc>
        <w:tc>
          <w:tcPr>
            <w:tcW w:w="0" w:type="auto"/>
            <w:hideMark/>
          </w:tcPr>
          <w:p w14:paraId="464104D2" w14:textId="77777777" w:rsidR="009310A7" w:rsidRPr="009310A7" w:rsidRDefault="009310A7" w:rsidP="009310A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9310A7">
              <w:rPr>
                <w:sz w:val="18"/>
                <w:szCs w:val="18"/>
              </w:rPr>
              <w:t>DESCRIPTION</w:t>
            </w:r>
          </w:p>
        </w:tc>
      </w:tr>
      <w:tr w:rsidR="009310A7" w:rsidRPr="009310A7" w14:paraId="6BDCACA1" w14:textId="77777777" w:rsidTr="00931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3A9BEF" w14:textId="77777777" w:rsidR="009310A7" w:rsidRPr="009310A7" w:rsidRDefault="009310A7" w:rsidP="009310A7">
            <w:pPr>
              <w:spacing w:after="200" w:line="276" w:lineRule="auto"/>
              <w:rPr>
                <w:sz w:val="18"/>
                <w:szCs w:val="18"/>
              </w:rPr>
            </w:pPr>
            <w:proofErr w:type="spellStart"/>
            <w:r w:rsidRPr="009310A7">
              <w:rPr>
                <w:sz w:val="18"/>
                <w:szCs w:val="18"/>
              </w:rPr>
              <w:t>is_monitored</w:t>
            </w:r>
            <w:proofErr w:type="spellEnd"/>
          </w:p>
        </w:tc>
        <w:tc>
          <w:tcPr>
            <w:tcW w:w="0" w:type="auto"/>
            <w:hideMark/>
          </w:tcPr>
          <w:p w14:paraId="247CF76B" w14:textId="77777777" w:rsidR="009310A7" w:rsidRPr="009310A7" w:rsidRDefault="009310A7" w:rsidP="009310A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9310A7">
              <w:rPr>
                <w:sz w:val="18"/>
                <w:szCs w:val="18"/>
              </w:rPr>
              <w:t>Boolean</w:t>
            </w:r>
          </w:p>
        </w:tc>
        <w:tc>
          <w:tcPr>
            <w:tcW w:w="0" w:type="auto"/>
            <w:hideMark/>
          </w:tcPr>
          <w:p w14:paraId="692C844F" w14:textId="77777777" w:rsidR="009310A7" w:rsidRPr="009310A7" w:rsidRDefault="009310A7" w:rsidP="009310A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9310A7">
              <w:rPr>
                <w:sz w:val="18"/>
                <w:szCs w:val="18"/>
              </w:rPr>
              <w:t>Start on true and stop on false. For monitored searches, the original search will be updated with the latest results from monitor runs.</w:t>
            </w:r>
          </w:p>
        </w:tc>
      </w:tr>
    </w:tbl>
    <w:p w14:paraId="20B1CADE" w14:textId="279005E5" w:rsidR="009310A7" w:rsidRDefault="009310A7" w:rsidP="009310A7"/>
    <w:p w14:paraId="5B3EFAD5" w14:textId="0C40436F" w:rsidR="00DE52D4" w:rsidRDefault="00DE52D4" w:rsidP="00DE52D4">
      <w:pPr>
        <w:pStyle w:val="Heading2"/>
      </w:pPr>
      <w:bookmarkStart w:id="30" w:name="_Toc151373588"/>
      <w:r>
        <w:t>GET searches/{id}/monitors/</w:t>
      </w:r>
      <w:proofErr w:type="gramStart"/>
      <w:r>
        <w:t>differences</w:t>
      </w:r>
      <w:bookmarkEnd w:id="30"/>
      <w:proofErr w:type="gramEnd"/>
    </w:p>
    <w:p w14:paraId="5B485B2B" w14:textId="77777777" w:rsidR="00DE52D4" w:rsidRPr="00DE52D4" w:rsidRDefault="00DE52D4" w:rsidP="00DE52D4">
      <w:r w:rsidRPr="00DE52D4">
        <w:t>Retrieve the differences on the monitored search on a specific date.</w:t>
      </w:r>
    </w:p>
    <w:p w14:paraId="01DE74FD" w14:textId="77777777" w:rsidR="00DE52D4" w:rsidRPr="00DE52D4" w:rsidRDefault="00DE52D4" w:rsidP="00DE52D4">
      <w:pPr>
        <w:pStyle w:val="Heading3"/>
      </w:pPr>
      <w:bookmarkStart w:id="31" w:name="_Toc151373589"/>
      <w:r>
        <w:t>URL PARAMETERS</w:t>
      </w:r>
      <w:bookmarkEnd w:id="31"/>
    </w:p>
    <w:tbl>
      <w:tblPr>
        <w:tblStyle w:val="GridTable4-Accent1"/>
        <w:tblW w:w="0" w:type="auto"/>
        <w:tblLook w:val="04A0" w:firstRow="1" w:lastRow="0" w:firstColumn="1" w:lastColumn="0" w:noHBand="0" w:noVBand="1"/>
      </w:tblPr>
      <w:tblGrid>
        <w:gridCol w:w="1485"/>
        <w:gridCol w:w="6617"/>
      </w:tblGrid>
      <w:tr w:rsidR="00DE52D4" w:rsidRPr="00DE52D4" w14:paraId="3CFA2EB0" w14:textId="77777777" w:rsidTr="00DE5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3AC4C2" w14:textId="77777777" w:rsidR="00DE52D4" w:rsidRPr="00DE52D4" w:rsidRDefault="00DE52D4" w:rsidP="00DE52D4">
            <w:pPr>
              <w:spacing w:after="200" w:line="276" w:lineRule="auto"/>
              <w:rPr>
                <w:sz w:val="18"/>
                <w:szCs w:val="18"/>
              </w:rPr>
            </w:pPr>
            <w:r w:rsidRPr="00DE52D4">
              <w:rPr>
                <w:sz w:val="18"/>
                <w:szCs w:val="18"/>
              </w:rPr>
              <w:t>FIELD</w:t>
            </w:r>
          </w:p>
        </w:tc>
        <w:tc>
          <w:tcPr>
            <w:tcW w:w="0" w:type="auto"/>
            <w:hideMark/>
          </w:tcPr>
          <w:p w14:paraId="3F9B1ED2" w14:textId="77777777" w:rsidR="00DE52D4" w:rsidRPr="00DE52D4" w:rsidRDefault="00DE52D4" w:rsidP="00DE52D4">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DE52D4">
              <w:rPr>
                <w:sz w:val="18"/>
                <w:szCs w:val="18"/>
              </w:rPr>
              <w:t>DESCRIPTION</w:t>
            </w:r>
          </w:p>
        </w:tc>
      </w:tr>
      <w:tr w:rsidR="00DE52D4" w:rsidRPr="00DE52D4" w14:paraId="328DA2B2" w14:textId="77777777" w:rsidTr="00DE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DDEBF4" w14:textId="77777777" w:rsidR="00DE52D4" w:rsidRPr="00DE52D4" w:rsidRDefault="00DE52D4" w:rsidP="00DE52D4">
            <w:pPr>
              <w:spacing w:after="200" w:line="276" w:lineRule="auto"/>
              <w:rPr>
                <w:sz w:val="18"/>
                <w:szCs w:val="18"/>
              </w:rPr>
            </w:pPr>
            <w:r w:rsidRPr="00DE52D4">
              <w:rPr>
                <w:sz w:val="18"/>
                <w:szCs w:val="18"/>
              </w:rPr>
              <w:t>id</w:t>
            </w:r>
          </w:p>
        </w:tc>
        <w:tc>
          <w:tcPr>
            <w:tcW w:w="0" w:type="auto"/>
            <w:hideMark/>
          </w:tcPr>
          <w:p w14:paraId="30B1DD90" w14:textId="77777777" w:rsidR="00DE52D4" w:rsidRPr="00DE52D4" w:rsidRDefault="00DE52D4" w:rsidP="00DE52D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DE52D4">
              <w:rPr>
                <w:sz w:val="18"/>
                <w:szCs w:val="18"/>
              </w:rPr>
              <w:t>Either the numeric search ID, or the search REF</w:t>
            </w:r>
          </w:p>
        </w:tc>
      </w:tr>
      <w:tr w:rsidR="00DE52D4" w:rsidRPr="00DE52D4" w14:paraId="4ECBC002" w14:textId="77777777" w:rsidTr="00DE52D4">
        <w:tc>
          <w:tcPr>
            <w:cnfStyle w:val="001000000000" w:firstRow="0" w:lastRow="0" w:firstColumn="1" w:lastColumn="0" w:oddVBand="0" w:evenVBand="0" w:oddHBand="0" w:evenHBand="0" w:firstRowFirstColumn="0" w:firstRowLastColumn="0" w:lastRowFirstColumn="0" w:lastRowLastColumn="0"/>
            <w:tcW w:w="0" w:type="auto"/>
            <w:hideMark/>
          </w:tcPr>
          <w:p w14:paraId="7EA76824" w14:textId="77777777" w:rsidR="00DE52D4" w:rsidRPr="00DE52D4" w:rsidRDefault="00DE52D4" w:rsidP="00DE52D4">
            <w:pPr>
              <w:spacing w:after="200" w:line="276" w:lineRule="auto"/>
              <w:rPr>
                <w:sz w:val="18"/>
                <w:szCs w:val="18"/>
              </w:rPr>
            </w:pPr>
            <w:r w:rsidRPr="00DE52D4">
              <w:rPr>
                <w:sz w:val="18"/>
                <w:szCs w:val="18"/>
              </w:rPr>
              <w:t>date (</w:t>
            </w:r>
            <w:r w:rsidRPr="00DE52D4">
              <w:rPr>
                <w:i/>
                <w:iCs/>
                <w:sz w:val="18"/>
                <w:szCs w:val="18"/>
              </w:rPr>
              <w:t>optional</w:t>
            </w:r>
            <w:r w:rsidRPr="00DE52D4">
              <w:rPr>
                <w:sz w:val="18"/>
                <w:szCs w:val="18"/>
              </w:rPr>
              <w:t>)</w:t>
            </w:r>
          </w:p>
        </w:tc>
        <w:tc>
          <w:tcPr>
            <w:tcW w:w="0" w:type="auto"/>
            <w:hideMark/>
          </w:tcPr>
          <w:p w14:paraId="77533957" w14:textId="77777777" w:rsidR="00DE52D4" w:rsidRPr="00DE52D4" w:rsidRDefault="00DE52D4" w:rsidP="00DE52D4">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DE52D4">
              <w:rPr>
                <w:sz w:val="18"/>
                <w:szCs w:val="18"/>
              </w:rPr>
              <w:t xml:space="preserve">The reference date (format: </w:t>
            </w:r>
            <w:proofErr w:type="spellStart"/>
            <w:r w:rsidRPr="00DE52D4">
              <w:rPr>
                <w:sz w:val="18"/>
                <w:szCs w:val="18"/>
              </w:rPr>
              <w:t>yyyy</w:t>
            </w:r>
            <w:proofErr w:type="spellEnd"/>
            <w:r w:rsidRPr="00DE52D4">
              <w:rPr>
                <w:sz w:val="18"/>
                <w:szCs w:val="18"/>
              </w:rPr>
              <w:t>-mm-dd); if missing, the current day will be used</w:t>
            </w:r>
          </w:p>
        </w:tc>
      </w:tr>
    </w:tbl>
    <w:p w14:paraId="1867B618" w14:textId="2C8DABF3" w:rsidR="00DE52D4" w:rsidRDefault="00DE52D4" w:rsidP="00DE52D4"/>
    <w:p w14:paraId="520A57A7" w14:textId="2DEB012C" w:rsidR="00A6012D" w:rsidRDefault="00A6012D">
      <w:r>
        <w:br w:type="page"/>
      </w:r>
    </w:p>
    <w:p w14:paraId="2B98B7D2" w14:textId="4AF72480" w:rsidR="00EC7DD5" w:rsidRDefault="00A6012D" w:rsidP="00A6012D">
      <w:pPr>
        <w:pStyle w:val="Heading1"/>
      </w:pPr>
      <w:bookmarkStart w:id="32" w:name="_Toc151373590"/>
      <w:r>
        <w:lastRenderedPageBreak/>
        <w:t>Comments</w:t>
      </w:r>
      <w:bookmarkEnd w:id="32"/>
    </w:p>
    <w:p w14:paraId="0640112E" w14:textId="4E6F6A8D" w:rsidR="00183EB5" w:rsidRDefault="009B219B" w:rsidP="009B219B">
      <w:pPr>
        <w:pStyle w:val="Heading2"/>
      </w:pPr>
      <w:bookmarkStart w:id="33" w:name="_Toc151373591"/>
      <w:r>
        <w:t>POST searches/{id}/comments</w:t>
      </w:r>
      <w:bookmarkEnd w:id="33"/>
    </w:p>
    <w:p w14:paraId="23578E99" w14:textId="772EAB23" w:rsidR="009B219B" w:rsidRDefault="009B219B" w:rsidP="009B219B">
      <w:r w:rsidRPr="009B219B">
        <w:t>Create comment on search or create comment on entity.</w:t>
      </w:r>
    </w:p>
    <w:p w14:paraId="3CA976B6" w14:textId="77777777" w:rsidR="009B219B" w:rsidRPr="009B219B" w:rsidRDefault="009B219B" w:rsidP="009B219B">
      <w:pPr>
        <w:pStyle w:val="Heading3"/>
      </w:pPr>
      <w:bookmarkStart w:id="34" w:name="_Toc151373592"/>
      <w:r>
        <w:t>URL PARAMETERS</w:t>
      </w:r>
      <w:bookmarkEnd w:id="34"/>
    </w:p>
    <w:tbl>
      <w:tblPr>
        <w:tblStyle w:val="GridTable4-Accent1"/>
        <w:tblW w:w="0" w:type="auto"/>
        <w:tblLook w:val="04A0" w:firstRow="1" w:lastRow="0" w:firstColumn="1" w:lastColumn="0" w:noHBand="0" w:noVBand="1"/>
      </w:tblPr>
      <w:tblGrid>
        <w:gridCol w:w="688"/>
        <w:gridCol w:w="3909"/>
      </w:tblGrid>
      <w:tr w:rsidR="009B219B" w:rsidRPr="009B219B" w14:paraId="5866C559" w14:textId="77777777" w:rsidTr="009B2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3BE694" w14:textId="77777777" w:rsidR="009B219B" w:rsidRPr="009B219B" w:rsidRDefault="009B219B" w:rsidP="009B219B">
            <w:pPr>
              <w:spacing w:after="200" w:line="276" w:lineRule="auto"/>
              <w:rPr>
                <w:sz w:val="18"/>
                <w:szCs w:val="18"/>
              </w:rPr>
            </w:pPr>
            <w:r w:rsidRPr="009B219B">
              <w:rPr>
                <w:sz w:val="18"/>
                <w:szCs w:val="18"/>
              </w:rPr>
              <w:t>FIELD</w:t>
            </w:r>
          </w:p>
        </w:tc>
        <w:tc>
          <w:tcPr>
            <w:tcW w:w="0" w:type="auto"/>
            <w:hideMark/>
          </w:tcPr>
          <w:p w14:paraId="31099A07" w14:textId="77777777" w:rsidR="009B219B" w:rsidRPr="009B219B" w:rsidRDefault="009B219B" w:rsidP="009B219B">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9B219B">
              <w:rPr>
                <w:sz w:val="18"/>
                <w:szCs w:val="18"/>
              </w:rPr>
              <w:t>DESCRIPTION</w:t>
            </w:r>
          </w:p>
        </w:tc>
      </w:tr>
      <w:tr w:rsidR="009B219B" w:rsidRPr="009B219B" w14:paraId="144A7217" w14:textId="77777777" w:rsidTr="009B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ADDA1E" w14:textId="77777777" w:rsidR="009B219B" w:rsidRPr="009B219B" w:rsidRDefault="009B219B" w:rsidP="009B219B">
            <w:pPr>
              <w:spacing w:after="200" w:line="276" w:lineRule="auto"/>
              <w:rPr>
                <w:sz w:val="18"/>
                <w:szCs w:val="18"/>
              </w:rPr>
            </w:pPr>
            <w:r w:rsidRPr="009B219B">
              <w:rPr>
                <w:sz w:val="18"/>
                <w:szCs w:val="18"/>
              </w:rPr>
              <w:t>id</w:t>
            </w:r>
          </w:p>
        </w:tc>
        <w:tc>
          <w:tcPr>
            <w:tcW w:w="0" w:type="auto"/>
            <w:hideMark/>
          </w:tcPr>
          <w:p w14:paraId="1D95BB98" w14:textId="77777777" w:rsidR="009B219B" w:rsidRPr="009B219B" w:rsidRDefault="009B219B" w:rsidP="009B219B">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9B219B">
              <w:rPr>
                <w:sz w:val="18"/>
                <w:szCs w:val="18"/>
              </w:rPr>
              <w:t>Either the numeric search ID, or the search REF</w:t>
            </w:r>
          </w:p>
        </w:tc>
      </w:tr>
    </w:tbl>
    <w:p w14:paraId="070794DB" w14:textId="77777777" w:rsidR="009B219B" w:rsidRPr="009B219B" w:rsidRDefault="009B219B" w:rsidP="009B219B">
      <w:pPr>
        <w:pStyle w:val="Heading3"/>
      </w:pPr>
      <w:bookmarkStart w:id="35" w:name="_Toc151373593"/>
      <w:r>
        <w:t>JSON POST PARAMETERS</w:t>
      </w:r>
      <w:bookmarkEnd w:id="35"/>
    </w:p>
    <w:tbl>
      <w:tblPr>
        <w:tblStyle w:val="GridTable4-Accent1"/>
        <w:tblW w:w="0" w:type="auto"/>
        <w:tblLook w:val="04A0" w:firstRow="1" w:lastRow="0" w:firstColumn="1" w:lastColumn="0" w:noHBand="0" w:noVBand="1"/>
      </w:tblPr>
      <w:tblGrid>
        <w:gridCol w:w="1019"/>
        <w:gridCol w:w="687"/>
        <w:gridCol w:w="4470"/>
      </w:tblGrid>
      <w:tr w:rsidR="009B219B" w:rsidRPr="009B219B" w14:paraId="0197CC52" w14:textId="77777777" w:rsidTr="009B2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E64763" w14:textId="77777777" w:rsidR="009B219B" w:rsidRPr="009B219B" w:rsidRDefault="009B219B" w:rsidP="009B219B">
            <w:pPr>
              <w:spacing w:after="200" w:line="276" w:lineRule="auto"/>
              <w:rPr>
                <w:sz w:val="18"/>
                <w:szCs w:val="18"/>
              </w:rPr>
            </w:pPr>
            <w:r w:rsidRPr="009B219B">
              <w:rPr>
                <w:sz w:val="18"/>
                <w:szCs w:val="18"/>
              </w:rPr>
              <w:t>FIELD</w:t>
            </w:r>
          </w:p>
        </w:tc>
        <w:tc>
          <w:tcPr>
            <w:tcW w:w="0" w:type="auto"/>
            <w:hideMark/>
          </w:tcPr>
          <w:p w14:paraId="454D72C9" w14:textId="77777777" w:rsidR="009B219B" w:rsidRPr="009B219B" w:rsidRDefault="009B219B" w:rsidP="009B219B">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9B219B">
              <w:rPr>
                <w:sz w:val="18"/>
                <w:szCs w:val="18"/>
              </w:rPr>
              <w:t>TYPE</w:t>
            </w:r>
          </w:p>
        </w:tc>
        <w:tc>
          <w:tcPr>
            <w:tcW w:w="0" w:type="auto"/>
            <w:hideMark/>
          </w:tcPr>
          <w:p w14:paraId="47397058" w14:textId="77777777" w:rsidR="009B219B" w:rsidRPr="009B219B" w:rsidRDefault="009B219B" w:rsidP="009B219B">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9B219B">
              <w:rPr>
                <w:sz w:val="18"/>
                <w:szCs w:val="18"/>
              </w:rPr>
              <w:t>DESCRIPTION</w:t>
            </w:r>
          </w:p>
        </w:tc>
      </w:tr>
      <w:tr w:rsidR="009B219B" w:rsidRPr="009B219B" w14:paraId="693CE20C" w14:textId="77777777" w:rsidTr="009B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860BEE" w14:textId="77777777" w:rsidR="009B219B" w:rsidRPr="009B219B" w:rsidRDefault="009B219B" w:rsidP="009B219B">
            <w:pPr>
              <w:spacing w:after="200" w:line="276" w:lineRule="auto"/>
              <w:rPr>
                <w:sz w:val="18"/>
                <w:szCs w:val="18"/>
              </w:rPr>
            </w:pPr>
            <w:r w:rsidRPr="009B219B">
              <w:rPr>
                <w:sz w:val="18"/>
                <w:szCs w:val="18"/>
              </w:rPr>
              <w:t>comment</w:t>
            </w:r>
          </w:p>
        </w:tc>
        <w:tc>
          <w:tcPr>
            <w:tcW w:w="0" w:type="auto"/>
            <w:hideMark/>
          </w:tcPr>
          <w:p w14:paraId="2C846E66" w14:textId="77777777" w:rsidR="009B219B" w:rsidRPr="009B219B" w:rsidRDefault="009B219B" w:rsidP="009B219B">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9B219B">
              <w:rPr>
                <w:sz w:val="18"/>
                <w:szCs w:val="18"/>
              </w:rPr>
              <w:t>String</w:t>
            </w:r>
          </w:p>
        </w:tc>
        <w:tc>
          <w:tcPr>
            <w:tcW w:w="0" w:type="auto"/>
            <w:hideMark/>
          </w:tcPr>
          <w:p w14:paraId="6F8C0230" w14:textId="77777777" w:rsidR="009B219B" w:rsidRPr="009B219B" w:rsidRDefault="009B219B" w:rsidP="009B219B">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9B219B">
              <w:rPr>
                <w:sz w:val="18"/>
                <w:szCs w:val="18"/>
              </w:rPr>
              <w:t>The comment that will be added</w:t>
            </w:r>
          </w:p>
        </w:tc>
      </w:tr>
      <w:tr w:rsidR="009B219B" w:rsidRPr="009B219B" w14:paraId="67404C8F" w14:textId="77777777" w:rsidTr="009B219B">
        <w:tc>
          <w:tcPr>
            <w:cnfStyle w:val="001000000000" w:firstRow="0" w:lastRow="0" w:firstColumn="1" w:lastColumn="0" w:oddVBand="0" w:evenVBand="0" w:oddHBand="0" w:evenHBand="0" w:firstRowFirstColumn="0" w:firstRowLastColumn="0" w:lastRowFirstColumn="0" w:lastRowLastColumn="0"/>
            <w:tcW w:w="0" w:type="auto"/>
            <w:hideMark/>
          </w:tcPr>
          <w:p w14:paraId="5FB8D4E1" w14:textId="77777777" w:rsidR="009B219B" w:rsidRPr="009B219B" w:rsidRDefault="009B219B" w:rsidP="009B219B">
            <w:pPr>
              <w:spacing w:after="200" w:line="276" w:lineRule="auto"/>
              <w:rPr>
                <w:sz w:val="18"/>
                <w:szCs w:val="18"/>
              </w:rPr>
            </w:pPr>
            <w:proofErr w:type="spellStart"/>
            <w:r w:rsidRPr="009B219B">
              <w:rPr>
                <w:sz w:val="18"/>
                <w:szCs w:val="18"/>
              </w:rPr>
              <w:t>entity_id</w:t>
            </w:r>
            <w:proofErr w:type="spellEnd"/>
          </w:p>
        </w:tc>
        <w:tc>
          <w:tcPr>
            <w:tcW w:w="0" w:type="auto"/>
            <w:hideMark/>
          </w:tcPr>
          <w:p w14:paraId="50CB9281" w14:textId="77777777" w:rsidR="009B219B" w:rsidRPr="009B219B" w:rsidRDefault="009B219B" w:rsidP="009B219B">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9B219B">
              <w:rPr>
                <w:sz w:val="18"/>
                <w:szCs w:val="18"/>
              </w:rPr>
              <w:t>String</w:t>
            </w:r>
          </w:p>
        </w:tc>
        <w:tc>
          <w:tcPr>
            <w:tcW w:w="0" w:type="auto"/>
            <w:hideMark/>
          </w:tcPr>
          <w:p w14:paraId="2CC045BE" w14:textId="77777777" w:rsidR="009B219B" w:rsidRPr="009B219B" w:rsidRDefault="009B219B" w:rsidP="009B219B">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9B219B">
              <w:rPr>
                <w:sz w:val="18"/>
                <w:szCs w:val="18"/>
              </w:rPr>
              <w:t>The entity id (required for adding comment on entity)</w:t>
            </w:r>
          </w:p>
        </w:tc>
      </w:tr>
    </w:tbl>
    <w:p w14:paraId="546848B6" w14:textId="77777777" w:rsidR="009B219B" w:rsidRPr="009B219B" w:rsidRDefault="009B219B" w:rsidP="009B219B"/>
    <w:p w14:paraId="5F904178" w14:textId="3C6CB4F3" w:rsidR="009B219B" w:rsidRDefault="009B219B" w:rsidP="009B219B">
      <w:pPr>
        <w:pStyle w:val="Heading2"/>
      </w:pPr>
      <w:bookmarkStart w:id="36" w:name="_Toc151373594"/>
      <w:r>
        <w:t>GET searches/{id}/</w:t>
      </w:r>
      <w:proofErr w:type="gramStart"/>
      <w:r>
        <w:t>comments</w:t>
      </w:r>
      <w:bookmarkEnd w:id="36"/>
      <w:proofErr w:type="gramEnd"/>
    </w:p>
    <w:p w14:paraId="0DE21460" w14:textId="77777777" w:rsidR="00290D2A" w:rsidRPr="00290D2A" w:rsidRDefault="00290D2A" w:rsidP="00290D2A">
      <w:r w:rsidRPr="00290D2A">
        <w:t xml:space="preserve">Retrieve comments for a specific </w:t>
      </w:r>
      <w:proofErr w:type="gramStart"/>
      <w:r w:rsidRPr="00290D2A">
        <w:t>search</w:t>
      </w:r>
      <w:proofErr w:type="gramEnd"/>
    </w:p>
    <w:p w14:paraId="7E816954" w14:textId="77777777" w:rsidR="00290D2A" w:rsidRPr="00290D2A" w:rsidRDefault="00290D2A" w:rsidP="00290D2A">
      <w:pPr>
        <w:pStyle w:val="Heading3"/>
      </w:pPr>
      <w:bookmarkStart w:id="37" w:name="_Toc151373595"/>
      <w:r>
        <w:t>URL PARAMETERS</w:t>
      </w:r>
      <w:bookmarkEnd w:id="37"/>
    </w:p>
    <w:tbl>
      <w:tblPr>
        <w:tblStyle w:val="GridTable4-Accent1"/>
        <w:tblW w:w="0" w:type="auto"/>
        <w:tblLook w:val="04A0" w:firstRow="1" w:lastRow="0" w:firstColumn="1" w:lastColumn="0" w:noHBand="0" w:noVBand="1"/>
      </w:tblPr>
      <w:tblGrid>
        <w:gridCol w:w="688"/>
        <w:gridCol w:w="3909"/>
      </w:tblGrid>
      <w:tr w:rsidR="00290D2A" w:rsidRPr="00290D2A" w14:paraId="0AFEF5CA" w14:textId="77777777" w:rsidTr="00290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B2A8E9" w14:textId="77777777" w:rsidR="00290D2A" w:rsidRPr="00290D2A" w:rsidRDefault="00290D2A" w:rsidP="00290D2A">
            <w:pPr>
              <w:spacing w:after="200" w:line="276" w:lineRule="auto"/>
              <w:rPr>
                <w:sz w:val="18"/>
                <w:szCs w:val="18"/>
              </w:rPr>
            </w:pPr>
            <w:r w:rsidRPr="00290D2A">
              <w:rPr>
                <w:sz w:val="18"/>
                <w:szCs w:val="18"/>
              </w:rPr>
              <w:t>FIELD</w:t>
            </w:r>
          </w:p>
        </w:tc>
        <w:tc>
          <w:tcPr>
            <w:tcW w:w="0" w:type="auto"/>
            <w:hideMark/>
          </w:tcPr>
          <w:p w14:paraId="7206D3F9" w14:textId="77777777" w:rsidR="00290D2A" w:rsidRPr="00290D2A" w:rsidRDefault="00290D2A" w:rsidP="00290D2A">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290D2A">
              <w:rPr>
                <w:sz w:val="18"/>
                <w:szCs w:val="18"/>
              </w:rPr>
              <w:t>DESCRIPTION</w:t>
            </w:r>
          </w:p>
        </w:tc>
      </w:tr>
      <w:tr w:rsidR="00290D2A" w:rsidRPr="00290D2A" w14:paraId="550818C3" w14:textId="77777777" w:rsidTr="00290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280372" w14:textId="77777777" w:rsidR="00290D2A" w:rsidRPr="00290D2A" w:rsidRDefault="00290D2A" w:rsidP="00290D2A">
            <w:pPr>
              <w:spacing w:after="200" w:line="276" w:lineRule="auto"/>
              <w:rPr>
                <w:sz w:val="18"/>
                <w:szCs w:val="18"/>
              </w:rPr>
            </w:pPr>
            <w:r w:rsidRPr="00290D2A">
              <w:rPr>
                <w:sz w:val="18"/>
                <w:szCs w:val="18"/>
              </w:rPr>
              <w:t>id</w:t>
            </w:r>
          </w:p>
        </w:tc>
        <w:tc>
          <w:tcPr>
            <w:tcW w:w="0" w:type="auto"/>
            <w:hideMark/>
          </w:tcPr>
          <w:p w14:paraId="04192E0B" w14:textId="77777777" w:rsidR="00290D2A" w:rsidRPr="00290D2A" w:rsidRDefault="00290D2A" w:rsidP="00290D2A">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290D2A">
              <w:rPr>
                <w:sz w:val="18"/>
                <w:szCs w:val="18"/>
              </w:rPr>
              <w:t>Either the numeric search ID, or the search REF</w:t>
            </w:r>
          </w:p>
        </w:tc>
      </w:tr>
    </w:tbl>
    <w:p w14:paraId="3166B11C" w14:textId="77777777" w:rsidR="00290D2A" w:rsidRPr="00290D2A" w:rsidRDefault="00290D2A" w:rsidP="00290D2A"/>
    <w:p w14:paraId="116B0FC6" w14:textId="003640CA" w:rsidR="009B219B" w:rsidRDefault="009B219B" w:rsidP="00183EB5"/>
    <w:p w14:paraId="3C6041C7" w14:textId="3F97D96F" w:rsidR="009E69EF" w:rsidRDefault="009E69EF" w:rsidP="009E69EF">
      <w:pPr>
        <w:pStyle w:val="Heading1"/>
      </w:pPr>
      <w:bookmarkStart w:id="38" w:name="_Toc151373596"/>
      <w:r>
        <w:t>Samples</w:t>
      </w:r>
      <w:bookmarkEnd w:id="38"/>
    </w:p>
    <w:p w14:paraId="20D634D2" w14:textId="77777777" w:rsidR="009E69EF" w:rsidRDefault="009E69EF" w:rsidP="00183EB5">
      <w:r>
        <w:t xml:space="preserve">Samples are provided upon request. </w:t>
      </w:r>
    </w:p>
    <w:p w14:paraId="55A21E85" w14:textId="4779A5B0" w:rsidR="009E69EF" w:rsidRDefault="009E69EF" w:rsidP="00183EB5">
      <w:r>
        <w:t xml:space="preserve">Samples provided in the form of Postman collections. </w:t>
      </w:r>
    </w:p>
    <w:p w14:paraId="3F7D5C7A" w14:textId="276B2CCB" w:rsidR="009E69EF" w:rsidRDefault="009E69EF" w:rsidP="00183EB5">
      <w:r>
        <w:t xml:space="preserve">To request </w:t>
      </w:r>
      <w:proofErr w:type="gramStart"/>
      <w:r>
        <w:t>CR</w:t>
      </w:r>
      <w:proofErr w:type="gramEnd"/>
      <w:r>
        <w:t xml:space="preserve"> Comply API sample request/responses, please contact our Sales team at </w:t>
      </w:r>
      <w:hyperlink r:id="rId16">
        <w:r w:rsidRPr="25371B84">
          <w:rPr>
            <w:rStyle w:val="Hyperlink"/>
          </w:rPr>
          <w:t>orders@cedar-rose.com</w:t>
        </w:r>
      </w:hyperlink>
    </w:p>
    <w:p w14:paraId="10A8DC8C" w14:textId="3251796C" w:rsidR="25371B84" w:rsidRDefault="25371B84" w:rsidP="25371B84"/>
    <w:p w14:paraId="3D5F0625" w14:textId="1D6538BF" w:rsidR="25371B84" w:rsidRDefault="25371B84" w:rsidP="25371B84"/>
    <w:p w14:paraId="420E9DB3" w14:textId="339CFF2B" w:rsidR="25371B84" w:rsidRDefault="25371B84" w:rsidP="25371B84"/>
    <w:p w14:paraId="529DA0A7" w14:textId="77777777" w:rsidR="00583730" w:rsidRDefault="00583730">
      <w:pPr>
        <w:rPr>
          <w:rFonts w:ascii="Cambria" w:eastAsia="Cambria" w:hAnsi="Cambria" w:cs="Cambria"/>
          <w:color w:val="365F91" w:themeColor="accent1" w:themeShade="BF"/>
          <w:sz w:val="32"/>
          <w:szCs w:val="32"/>
        </w:rPr>
      </w:pPr>
      <w:r>
        <w:rPr>
          <w:rFonts w:ascii="Cambria" w:eastAsia="Cambria" w:hAnsi="Cambria" w:cs="Cambria"/>
        </w:rPr>
        <w:br w:type="page"/>
      </w:r>
    </w:p>
    <w:p w14:paraId="6996EDBB" w14:textId="6AF84C8D" w:rsidR="6F8C1EE3" w:rsidRDefault="6F8C1EE3" w:rsidP="5800E118">
      <w:pPr>
        <w:pStyle w:val="Heading1"/>
        <w:rPr>
          <w:rFonts w:ascii="Cambria" w:eastAsia="Cambria" w:hAnsi="Cambria" w:cs="Cambria"/>
        </w:rPr>
      </w:pPr>
      <w:bookmarkStart w:id="39" w:name="_Toc151373597"/>
      <w:r w:rsidRPr="5800E118">
        <w:rPr>
          <w:rFonts w:ascii="Cambria" w:eastAsia="Cambria" w:hAnsi="Cambria" w:cs="Cambria"/>
        </w:rPr>
        <w:lastRenderedPageBreak/>
        <w:t>Webhook</w:t>
      </w:r>
      <w:bookmarkEnd w:id="39"/>
    </w:p>
    <w:p w14:paraId="71F8FF35" w14:textId="3700D463" w:rsidR="25371B84" w:rsidRDefault="25371B84" w:rsidP="25371B84">
      <w:pPr>
        <w:rPr>
          <w:rFonts w:eastAsia="Segoe UI" w:cs="Segoe UI"/>
          <w:color w:val="000000" w:themeColor="text1"/>
          <w:szCs w:val="21"/>
        </w:rPr>
      </w:pPr>
    </w:p>
    <w:p w14:paraId="294932EF" w14:textId="43DA0E8D" w:rsidR="6F8C1EE3" w:rsidRDefault="6F8C1EE3" w:rsidP="25371B84">
      <w:pPr>
        <w:rPr>
          <w:rFonts w:eastAsia="Segoe UI" w:cs="Segoe UI"/>
          <w:color w:val="000000" w:themeColor="text1"/>
          <w:szCs w:val="21"/>
        </w:rPr>
      </w:pPr>
      <w:r w:rsidRPr="25371B84">
        <w:rPr>
          <w:rFonts w:eastAsia="Segoe UI" w:cs="Segoe UI"/>
          <w:color w:val="000000" w:themeColor="text1"/>
          <w:szCs w:val="21"/>
        </w:rPr>
        <w:t>Webhook for CR Comply is an automated request sent to a pre-configured Client Endpoint that notifies the client about updates and changes in a monitored search.</w:t>
      </w:r>
    </w:p>
    <w:p w14:paraId="53E28786" w14:textId="7E38B6CB" w:rsidR="25371B84" w:rsidRDefault="25371B84" w:rsidP="25371B84">
      <w:pPr>
        <w:keepNext/>
        <w:keepLines/>
        <w:spacing w:before="40" w:after="0"/>
        <w:rPr>
          <w:rFonts w:ascii="Cambria" w:eastAsia="Cambria" w:hAnsi="Cambria" w:cs="Cambria"/>
          <w:color w:val="243F60"/>
          <w:sz w:val="22"/>
        </w:rPr>
      </w:pPr>
    </w:p>
    <w:p w14:paraId="40F2F274" w14:textId="5088C096" w:rsidR="6F8C1EE3" w:rsidRDefault="6F8C1EE3" w:rsidP="5800E118">
      <w:pPr>
        <w:pStyle w:val="Heading3"/>
        <w:rPr>
          <w:rFonts w:ascii="Cambria" w:eastAsia="Cambria" w:hAnsi="Cambria" w:cs="Cambria"/>
          <w:color w:val="243F60"/>
          <w:szCs w:val="22"/>
        </w:rPr>
      </w:pPr>
      <w:bookmarkStart w:id="40" w:name="_Toc151373598"/>
      <w:r w:rsidRPr="5800E118">
        <w:rPr>
          <w:rFonts w:ascii="Cambria" w:eastAsia="Cambria" w:hAnsi="Cambria" w:cs="Cambria"/>
          <w:color w:val="243F60"/>
          <w:szCs w:val="22"/>
        </w:rPr>
        <w:t>JSON Request Content</w:t>
      </w:r>
      <w:bookmarkEnd w:id="40"/>
    </w:p>
    <w:p w14:paraId="2BDA24BB" w14:textId="37251FAF" w:rsidR="6F8C1EE3" w:rsidRDefault="6F8C1EE3" w:rsidP="25371B84">
      <w:pPr>
        <w:rPr>
          <w:rFonts w:eastAsia="Segoe UI" w:cs="Segoe UI"/>
          <w:color w:val="000000" w:themeColor="text1"/>
          <w:szCs w:val="21"/>
        </w:rPr>
      </w:pPr>
      <w:r w:rsidRPr="25371B84">
        <w:rPr>
          <w:rFonts w:eastAsia="Segoe UI" w:cs="Segoe UI"/>
          <w:color w:val="000000" w:themeColor="text1"/>
          <w:szCs w:val="21"/>
        </w:rPr>
        <w:t xml:space="preserve">Following are the data points sent by the webhook which broadly includes </w:t>
      </w:r>
      <w:proofErr w:type="spellStart"/>
      <w:r w:rsidRPr="25371B84">
        <w:rPr>
          <w:rFonts w:eastAsia="Segoe UI" w:cs="Segoe UI"/>
          <w:color w:val="000000" w:themeColor="text1"/>
          <w:szCs w:val="21"/>
        </w:rPr>
        <w:t>search_id</w:t>
      </w:r>
      <w:proofErr w:type="spellEnd"/>
      <w:r w:rsidRPr="25371B84">
        <w:rPr>
          <w:rFonts w:eastAsia="Segoe UI" w:cs="Segoe UI"/>
          <w:color w:val="000000" w:themeColor="text1"/>
          <w:szCs w:val="21"/>
        </w:rPr>
        <w:t xml:space="preserve">, entities that were updated, </w:t>
      </w:r>
      <w:proofErr w:type="gramStart"/>
      <w:r w:rsidRPr="25371B84">
        <w:rPr>
          <w:rFonts w:eastAsia="Segoe UI" w:cs="Segoe UI"/>
          <w:color w:val="000000" w:themeColor="text1"/>
          <w:szCs w:val="21"/>
        </w:rPr>
        <w:t>added</w:t>
      </w:r>
      <w:proofErr w:type="gramEnd"/>
      <w:r w:rsidRPr="25371B84">
        <w:rPr>
          <w:rFonts w:eastAsia="Segoe UI" w:cs="Segoe UI"/>
          <w:color w:val="000000" w:themeColor="text1"/>
          <w:szCs w:val="21"/>
        </w:rPr>
        <w:t xml:space="preserve"> and removed.</w:t>
      </w:r>
    </w:p>
    <w:tbl>
      <w:tblPr>
        <w:tblStyle w:val="GridTable4-Accent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7"/>
        <w:gridCol w:w="1718"/>
        <w:gridCol w:w="5330"/>
      </w:tblGrid>
      <w:tr w:rsidR="25371B84" w14:paraId="1D9B1CB7" w14:textId="77777777" w:rsidTr="25371B8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7" w:type="dxa"/>
            <w:tcBorders>
              <w:top w:val="single" w:sz="6" w:space="0" w:color="4F81BD" w:themeColor="accent1"/>
              <w:left w:val="single" w:sz="6" w:space="0" w:color="4F81BD" w:themeColor="accent1"/>
              <w:bottom w:val="single" w:sz="6" w:space="0" w:color="4F81BD" w:themeColor="accent1"/>
            </w:tcBorders>
            <w:tcMar>
              <w:left w:w="105" w:type="dxa"/>
              <w:right w:w="105" w:type="dxa"/>
            </w:tcMar>
          </w:tcPr>
          <w:p w14:paraId="537210E3" w14:textId="5DE2CB34" w:rsidR="25371B84" w:rsidRDefault="25371B84" w:rsidP="25371B84">
            <w:pPr>
              <w:spacing w:after="200" w:line="276" w:lineRule="auto"/>
              <w:rPr>
                <w:rFonts w:eastAsia="Segoe UI" w:cs="Segoe UI"/>
                <w:sz w:val="18"/>
                <w:szCs w:val="18"/>
              </w:rPr>
            </w:pPr>
            <w:r w:rsidRPr="25371B84">
              <w:rPr>
                <w:rFonts w:eastAsia="Segoe UI" w:cs="Segoe UI"/>
                <w:sz w:val="18"/>
                <w:szCs w:val="18"/>
              </w:rPr>
              <w:t>FIELD TYPE</w:t>
            </w:r>
          </w:p>
        </w:tc>
        <w:tc>
          <w:tcPr>
            <w:tcW w:w="1718" w:type="dxa"/>
            <w:tcBorders>
              <w:top w:val="single" w:sz="6" w:space="0" w:color="4F81BD" w:themeColor="accent1"/>
              <w:bottom w:val="single" w:sz="6" w:space="0" w:color="4F81BD" w:themeColor="accent1"/>
            </w:tcBorders>
            <w:tcMar>
              <w:left w:w="105" w:type="dxa"/>
              <w:right w:w="105" w:type="dxa"/>
            </w:tcMar>
          </w:tcPr>
          <w:p w14:paraId="78F008C6" w14:textId="5F98CEC7" w:rsidR="25371B84" w:rsidRDefault="25371B84" w:rsidP="25371B84">
            <w:pPr>
              <w:spacing w:after="200" w:line="276" w:lineRule="auto"/>
              <w:cnfStyle w:val="100000000000" w:firstRow="1" w:lastRow="0" w:firstColumn="0" w:lastColumn="0" w:oddVBand="0" w:evenVBand="0" w:oddHBand="0" w:evenHBand="0" w:firstRowFirstColumn="0" w:firstRowLastColumn="0" w:lastRowFirstColumn="0" w:lastRowLastColumn="0"/>
              <w:rPr>
                <w:rFonts w:eastAsia="Segoe UI" w:cs="Segoe UI"/>
                <w:b w:val="0"/>
                <w:bCs w:val="0"/>
                <w:sz w:val="18"/>
                <w:szCs w:val="18"/>
              </w:rPr>
            </w:pPr>
            <w:r w:rsidRPr="25371B84">
              <w:rPr>
                <w:rFonts w:eastAsia="Segoe UI" w:cs="Segoe UI"/>
                <w:sz w:val="18"/>
                <w:szCs w:val="18"/>
              </w:rPr>
              <w:t>TYPE</w:t>
            </w:r>
          </w:p>
        </w:tc>
        <w:tc>
          <w:tcPr>
            <w:tcW w:w="5330" w:type="dxa"/>
            <w:tcBorders>
              <w:top w:val="single" w:sz="6" w:space="0" w:color="4F81BD" w:themeColor="accent1"/>
              <w:bottom w:val="single" w:sz="6" w:space="0" w:color="4F81BD" w:themeColor="accent1"/>
              <w:right w:val="single" w:sz="6" w:space="0" w:color="4F81BD" w:themeColor="accent1"/>
            </w:tcBorders>
            <w:tcMar>
              <w:left w:w="105" w:type="dxa"/>
              <w:right w:w="105" w:type="dxa"/>
            </w:tcMar>
          </w:tcPr>
          <w:p w14:paraId="33BF41C8" w14:textId="5654D865" w:rsidR="25371B84" w:rsidRDefault="25371B84" w:rsidP="25371B84">
            <w:pPr>
              <w:spacing w:after="200" w:line="276" w:lineRule="auto"/>
              <w:cnfStyle w:val="100000000000" w:firstRow="1" w:lastRow="0" w:firstColumn="0" w:lastColumn="0" w:oddVBand="0" w:evenVBand="0" w:oddHBand="0" w:evenHBand="0" w:firstRowFirstColumn="0" w:firstRowLastColumn="0" w:lastRowFirstColumn="0" w:lastRowLastColumn="0"/>
              <w:rPr>
                <w:rFonts w:eastAsia="Segoe UI" w:cs="Segoe UI"/>
                <w:b w:val="0"/>
                <w:bCs w:val="0"/>
                <w:sz w:val="18"/>
                <w:szCs w:val="18"/>
              </w:rPr>
            </w:pPr>
            <w:r w:rsidRPr="25371B84">
              <w:rPr>
                <w:rFonts w:eastAsia="Segoe UI" w:cs="Segoe UI"/>
                <w:sz w:val="18"/>
                <w:szCs w:val="18"/>
              </w:rPr>
              <w:t>DESCRIPTION</w:t>
            </w:r>
          </w:p>
        </w:tc>
      </w:tr>
      <w:tr w:rsidR="25371B84" w14:paraId="3E2374A5" w14:textId="77777777" w:rsidTr="25371B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7" w:type="dxa"/>
            <w:tcMar>
              <w:left w:w="105" w:type="dxa"/>
              <w:right w:w="105" w:type="dxa"/>
            </w:tcMar>
          </w:tcPr>
          <w:p w14:paraId="7A1A8DD1" w14:textId="54838617" w:rsidR="25371B84" w:rsidRDefault="25371B84" w:rsidP="25371B84">
            <w:pPr>
              <w:spacing w:line="276" w:lineRule="auto"/>
              <w:rPr>
                <w:rFonts w:eastAsia="Segoe UI" w:cs="Segoe UI"/>
                <w:b w:val="0"/>
                <w:bCs w:val="0"/>
                <w:color w:val="333333"/>
                <w:sz w:val="18"/>
                <w:szCs w:val="18"/>
              </w:rPr>
            </w:pPr>
            <w:proofErr w:type="spellStart"/>
            <w:r w:rsidRPr="25371B84">
              <w:rPr>
                <w:rFonts w:eastAsia="Segoe UI" w:cs="Segoe UI"/>
                <w:color w:val="333333"/>
                <w:sz w:val="18"/>
                <w:szCs w:val="18"/>
              </w:rPr>
              <w:t>search_id</w:t>
            </w:r>
            <w:proofErr w:type="spellEnd"/>
          </w:p>
        </w:tc>
        <w:tc>
          <w:tcPr>
            <w:tcW w:w="1718" w:type="dxa"/>
            <w:tcMar>
              <w:left w:w="105" w:type="dxa"/>
              <w:right w:w="105" w:type="dxa"/>
            </w:tcMar>
          </w:tcPr>
          <w:p w14:paraId="0CD06530" w14:textId="192781F8" w:rsidR="25371B84" w:rsidRDefault="25371B84" w:rsidP="25371B84">
            <w:pPr>
              <w:spacing w:line="276" w:lineRule="auto"/>
              <w:cnfStyle w:val="000000100000" w:firstRow="0" w:lastRow="0" w:firstColumn="0" w:lastColumn="0" w:oddVBand="0" w:evenVBand="0" w:oddHBand="1"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Integer</w:t>
            </w:r>
          </w:p>
        </w:tc>
        <w:tc>
          <w:tcPr>
            <w:tcW w:w="5330" w:type="dxa"/>
            <w:tcMar>
              <w:left w:w="105" w:type="dxa"/>
              <w:right w:w="105" w:type="dxa"/>
            </w:tcMar>
          </w:tcPr>
          <w:p w14:paraId="2D391956" w14:textId="32C96292" w:rsidR="25371B84" w:rsidRDefault="25371B84" w:rsidP="25371B84">
            <w:pPr>
              <w:spacing w:line="276" w:lineRule="auto"/>
              <w:cnfStyle w:val="000000100000" w:firstRow="0" w:lastRow="0" w:firstColumn="0" w:lastColumn="0" w:oddVBand="0" w:evenVBand="0" w:oddHBand="1"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The numeric ID of the search</w:t>
            </w:r>
          </w:p>
        </w:tc>
      </w:tr>
      <w:tr w:rsidR="25371B84" w14:paraId="192BB975" w14:textId="77777777" w:rsidTr="25371B84">
        <w:trPr>
          <w:trHeight w:val="300"/>
        </w:trPr>
        <w:tc>
          <w:tcPr>
            <w:cnfStyle w:val="001000000000" w:firstRow="0" w:lastRow="0" w:firstColumn="1" w:lastColumn="0" w:oddVBand="0" w:evenVBand="0" w:oddHBand="0" w:evenHBand="0" w:firstRowFirstColumn="0" w:firstRowLastColumn="0" w:lastRowFirstColumn="0" w:lastRowLastColumn="0"/>
            <w:tcW w:w="2687" w:type="dxa"/>
            <w:tcMar>
              <w:left w:w="105" w:type="dxa"/>
              <w:right w:w="105" w:type="dxa"/>
            </w:tcMar>
          </w:tcPr>
          <w:p w14:paraId="5DBF8F59" w14:textId="5030D7C8" w:rsidR="25371B84" w:rsidRDefault="25371B84" w:rsidP="25371B84">
            <w:pPr>
              <w:spacing w:line="276" w:lineRule="auto"/>
              <w:rPr>
                <w:rFonts w:eastAsia="Segoe UI" w:cs="Segoe UI"/>
                <w:b w:val="0"/>
                <w:bCs w:val="0"/>
                <w:color w:val="333333"/>
                <w:sz w:val="18"/>
                <w:szCs w:val="18"/>
              </w:rPr>
            </w:pPr>
            <w:r w:rsidRPr="25371B84">
              <w:rPr>
                <w:rFonts w:eastAsia="Segoe UI" w:cs="Segoe UI"/>
                <w:color w:val="333333"/>
                <w:sz w:val="18"/>
                <w:szCs w:val="18"/>
              </w:rPr>
              <w:t>updated</w:t>
            </w:r>
          </w:p>
        </w:tc>
        <w:tc>
          <w:tcPr>
            <w:tcW w:w="1718" w:type="dxa"/>
            <w:tcMar>
              <w:left w:w="105" w:type="dxa"/>
              <w:right w:w="105" w:type="dxa"/>
            </w:tcMar>
          </w:tcPr>
          <w:p w14:paraId="5322A615" w14:textId="5C5B4E3F" w:rsidR="25371B84" w:rsidRDefault="25371B84" w:rsidP="25371B84">
            <w:pPr>
              <w:spacing w:line="276" w:lineRule="auto"/>
              <w:cnfStyle w:val="000000000000" w:firstRow="0" w:lastRow="0" w:firstColumn="0" w:lastColumn="0" w:oddVBand="0" w:evenVBand="0" w:oddHBand="0"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Array</w:t>
            </w:r>
          </w:p>
        </w:tc>
        <w:tc>
          <w:tcPr>
            <w:tcW w:w="5330" w:type="dxa"/>
            <w:tcMar>
              <w:left w:w="105" w:type="dxa"/>
              <w:right w:w="105" w:type="dxa"/>
            </w:tcMar>
          </w:tcPr>
          <w:p w14:paraId="264DF35B" w14:textId="249D06CD" w:rsidR="25371B84" w:rsidRDefault="25371B84" w:rsidP="25371B84">
            <w:pPr>
              <w:spacing w:line="276" w:lineRule="auto"/>
              <w:cnfStyle w:val="000000000000" w:firstRow="0" w:lastRow="0" w:firstColumn="0" w:lastColumn="0" w:oddVBand="0" w:evenVBand="0" w:oddHBand="0"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An array of the Entity IDs in the search result which have been modified.</w:t>
            </w:r>
          </w:p>
        </w:tc>
      </w:tr>
      <w:tr w:rsidR="25371B84" w14:paraId="1311B069" w14:textId="77777777" w:rsidTr="25371B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7" w:type="dxa"/>
            <w:tcMar>
              <w:left w:w="105" w:type="dxa"/>
              <w:right w:w="105" w:type="dxa"/>
            </w:tcMar>
          </w:tcPr>
          <w:p w14:paraId="7094FA60" w14:textId="4B695002" w:rsidR="25371B84" w:rsidRDefault="25371B84" w:rsidP="25371B84">
            <w:pPr>
              <w:spacing w:line="276" w:lineRule="auto"/>
              <w:rPr>
                <w:rFonts w:eastAsia="Segoe UI" w:cs="Segoe UI"/>
                <w:b w:val="0"/>
                <w:bCs w:val="0"/>
                <w:color w:val="333333"/>
                <w:sz w:val="18"/>
                <w:szCs w:val="18"/>
              </w:rPr>
            </w:pPr>
            <w:r w:rsidRPr="25371B84">
              <w:rPr>
                <w:rFonts w:eastAsia="Segoe UI" w:cs="Segoe UI"/>
                <w:color w:val="333333"/>
                <w:sz w:val="18"/>
                <w:szCs w:val="18"/>
              </w:rPr>
              <w:t>new</w:t>
            </w:r>
          </w:p>
        </w:tc>
        <w:tc>
          <w:tcPr>
            <w:tcW w:w="1718" w:type="dxa"/>
            <w:tcMar>
              <w:left w:w="105" w:type="dxa"/>
              <w:right w:w="105" w:type="dxa"/>
            </w:tcMar>
          </w:tcPr>
          <w:p w14:paraId="12523040" w14:textId="15174B63" w:rsidR="25371B84" w:rsidRDefault="25371B84" w:rsidP="25371B84">
            <w:pPr>
              <w:spacing w:line="276" w:lineRule="auto"/>
              <w:cnfStyle w:val="000000100000" w:firstRow="0" w:lastRow="0" w:firstColumn="0" w:lastColumn="0" w:oddVBand="0" w:evenVBand="0" w:oddHBand="1"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Array</w:t>
            </w:r>
          </w:p>
        </w:tc>
        <w:tc>
          <w:tcPr>
            <w:tcW w:w="5330" w:type="dxa"/>
            <w:tcMar>
              <w:left w:w="105" w:type="dxa"/>
              <w:right w:w="105" w:type="dxa"/>
            </w:tcMar>
          </w:tcPr>
          <w:p w14:paraId="28364EF9" w14:textId="357B8A28" w:rsidR="25371B84" w:rsidRDefault="25371B84" w:rsidP="25371B84">
            <w:pPr>
              <w:spacing w:line="276" w:lineRule="auto"/>
              <w:cnfStyle w:val="000000100000" w:firstRow="0" w:lastRow="0" w:firstColumn="0" w:lastColumn="0" w:oddVBand="0" w:evenVBand="0" w:oddHBand="1"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An array of the Entity IDs which have been added to the search result.</w:t>
            </w:r>
          </w:p>
        </w:tc>
      </w:tr>
      <w:tr w:rsidR="25371B84" w14:paraId="53A0D5B3" w14:textId="77777777" w:rsidTr="25371B84">
        <w:trPr>
          <w:trHeight w:val="300"/>
        </w:trPr>
        <w:tc>
          <w:tcPr>
            <w:cnfStyle w:val="001000000000" w:firstRow="0" w:lastRow="0" w:firstColumn="1" w:lastColumn="0" w:oddVBand="0" w:evenVBand="0" w:oddHBand="0" w:evenHBand="0" w:firstRowFirstColumn="0" w:firstRowLastColumn="0" w:lastRowFirstColumn="0" w:lastRowLastColumn="0"/>
            <w:tcW w:w="2687" w:type="dxa"/>
            <w:tcMar>
              <w:left w:w="105" w:type="dxa"/>
              <w:right w:w="105" w:type="dxa"/>
            </w:tcMar>
          </w:tcPr>
          <w:p w14:paraId="356D102B" w14:textId="3C6BD0A8" w:rsidR="25371B84" w:rsidRDefault="25371B84" w:rsidP="25371B84">
            <w:pPr>
              <w:spacing w:line="276" w:lineRule="auto"/>
              <w:rPr>
                <w:rFonts w:eastAsia="Segoe UI" w:cs="Segoe UI"/>
                <w:b w:val="0"/>
                <w:bCs w:val="0"/>
                <w:color w:val="333333"/>
                <w:sz w:val="18"/>
                <w:szCs w:val="18"/>
              </w:rPr>
            </w:pPr>
            <w:r w:rsidRPr="25371B84">
              <w:rPr>
                <w:rFonts w:eastAsia="Segoe UI" w:cs="Segoe UI"/>
                <w:color w:val="333333"/>
                <w:sz w:val="18"/>
                <w:szCs w:val="18"/>
              </w:rPr>
              <w:t>removed</w:t>
            </w:r>
          </w:p>
        </w:tc>
        <w:tc>
          <w:tcPr>
            <w:tcW w:w="1718" w:type="dxa"/>
            <w:tcMar>
              <w:left w:w="105" w:type="dxa"/>
              <w:right w:w="105" w:type="dxa"/>
            </w:tcMar>
          </w:tcPr>
          <w:p w14:paraId="780E20C2" w14:textId="2D6DCBB7" w:rsidR="25371B84" w:rsidRDefault="25371B84" w:rsidP="25371B84">
            <w:pPr>
              <w:spacing w:line="276" w:lineRule="auto"/>
              <w:cnfStyle w:val="000000000000" w:firstRow="0" w:lastRow="0" w:firstColumn="0" w:lastColumn="0" w:oddVBand="0" w:evenVBand="0" w:oddHBand="0"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Array</w:t>
            </w:r>
          </w:p>
        </w:tc>
        <w:tc>
          <w:tcPr>
            <w:tcW w:w="5330" w:type="dxa"/>
            <w:tcMar>
              <w:left w:w="105" w:type="dxa"/>
              <w:right w:w="105" w:type="dxa"/>
            </w:tcMar>
          </w:tcPr>
          <w:p w14:paraId="63101B9E" w14:textId="2321016C" w:rsidR="25371B84" w:rsidRDefault="25371B84" w:rsidP="25371B84">
            <w:pPr>
              <w:spacing w:line="276" w:lineRule="auto"/>
              <w:cnfStyle w:val="000000000000" w:firstRow="0" w:lastRow="0" w:firstColumn="0" w:lastColumn="0" w:oddVBand="0" w:evenVBand="0" w:oddHBand="0"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An array of the Entity IDs which have been removed from the search result.</w:t>
            </w:r>
          </w:p>
        </w:tc>
      </w:tr>
      <w:tr w:rsidR="25371B84" w14:paraId="7FBC0D7E" w14:textId="77777777" w:rsidTr="25371B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7" w:type="dxa"/>
            <w:tcMar>
              <w:left w:w="105" w:type="dxa"/>
              <w:right w:w="105" w:type="dxa"/>
            </w:tcMar>
          </w:tcPr>
          <w:p w14:paraId="7217E669" w14:textId="0A11371D" w:rsidR="25371B84" w:rsidRDefault="25371B84" w:rsidP="25371B84">
            <w:pPr>
              <w:spacing w:line="276" w:lineRule="auto"/>
              <w:rPr>
                <w:rFonts w:eastAsia="Segoe UI" w:cs="Segoe UI"/>
                <w:b w:val="0"/>
                <w:bCs w:val="0"/>
                <w:color w:val="333333"/>
                <w:sz w:val="18"/>
                <w:szCs w:val="18"/>
              </w:rPr>
            </w:pPr>
            <w:proofErr w:type="spellStart"/>
            <w:r w:rsidRPr="25371B84">
              <w:rPr>
                <w:rFonts w:eastAsia="Segoe UI" w:cs="Segoe UI"/>
                <w:color w:val="333333"/>
                <w:sz w:val="18"/>
                <w:szCs w:val="18"/>
              </w:rPr>
              <w:t>is_suspended</w:t>
            </w:r>
            <w:proofErr w:type="spellEnd"/>
          </w:p>
        </w:tc>
        <w:tc>
          <w:tcPr>
            <w:tcW w:w="1718" w:type="dxa"/>
            <w:tcMar>
              <w:left w:w="105" w:type="dxa"/>
              <w:right w:w="105" w:type="dxa"/>
            </w:tcMar>
          </w:tcPr>
          <w:p w14:paraId="530B1E00" w14:textId="1CBC86A4" w:rsidR="25371B84" w:rsidRDefault="25371B84" w:rsidP="25371B84">
            <w:pPr>
              <w:spacing w:line="276" w:lineRule="auto"/>
              <w:cnfStyle w:val="000000100000" w:firstRow="0" w:lastRow="0" w:firstColumn="0" w:lastColumn="0" w:oddVBand="0" w:evenVBand="0" w:oddHBand="1"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Boolean</w:t>
            </w:r>
          </w:p>
        </w:tc>
        <w:tc>
          <w:tcPr>
            <w:tcW w:w="5330" w:type="dxa"/>
            <w:tcMar>
              <w:left w:w="105" w:type="dxa"/>
              <w:right w:w="105" w:type="dxa"/>
            </w:tcMar>
          </w:tcPr>
          <w:p w14:paraId="4A47C3F7" w14:textId="1CC57A9F" w:rsidR="25371B84" w:rsidRDefault="25371B84" w:rsidP="25371B84">
            <w:pPr>
              <w:spacing w:line="276" w:lineRule="auto"/>
              <w:cnfStyle w:val="000000100000" w:firstRow="0" w:lastRow="0" w:firstColumn="0" w:lastColumn="0" w:oddVBand="0" w:evenVBand="0" w:oddHBand="1" w:evenHBand="0" w:firstRowFirstColumn="0" w:firstRowLastColumn="0" w:lastRowFirstColumn="0" w:lastRowLastColumn="0"/>
              <w:rPr>
                <w:rFonts w:eastAsia="Segoe UI" w:cs="Segoe UI"/>
                <w:color w:val="333333"/>
                <w:sz w:val="18"/>
                <w:szCs w:val="18"/>
              </w:rPr>
            </w:pPr>
            <w:r w:rsidRPr="25371B84">
              <w:rPr>
                <w:rFonts w:eastAsia="Segoe UI" w:cs="Segoe UI"/>
                <w:color w:val="333333"/>
                <w:sz w:val="18"/>
                <w:szCs w:val="18"/>
              </w:rPr>
              <w:t>Indicates whether this monitored search has been suspended or not.</w:t>
            </w:r>
          </w:p>
        </w:tc>
      </w:tr>
    </w:tbl>
    <w:p w14:paraId="36B45C9F" w14:textId="78EA2BC4" w:rsidR="25371B84" w:rsidRDefault="25371B84" w:rsidP="25371B84">
      <w:pPr>
        <w:rPr>
          <w:rFonts w:eastAsia="Segoe UI" w:cs="Segoe UI"/>
          <w:color w:val="000000" w:themeColor="text1"/>
          <w:szCs w:val="21"/>
        </w:rPr>
      </w:pPr>
    </w:p>
    <w:p w14:paraId="0A9695BB" w14:textId="2FB8D781" w:rsidR="6F8C1EE3" w:rsidRDefault="6F8C1EE3" w:rsidP="25371B84">
      <w:pPr>
        <w:rPr>
          <w:rFonts w:eastAsia="Segoe UI" w:cs="Segoe UI"/>
          <w:color w:val="000000" w:themeColor="text1"/>
          <w:szCs w:val="21"/>
        </w:rPr>
      </w:pPr>
      <w:r w:rsidRPr="3DBE359F">
        <w:rPr>
          <w:rFonts w:eastAsia="Segoe UI" w:cs="Segoe UI"/>
          <w:color w:val="000000" w:themeColor="text1"/>
          <w:szCs w:val="21"/>
        </w:rPr>
        <w:t>The flow described below assumes that you have placed a search with monitoring enabled:</w:t>
      </w:r>
    </w:p>
    <w:p w14:paraId="1515FB22" w14:textId="68D5B379" w:rsidR="6F8C1EE3" w:rsidRDefault="71C77A34" w:rsidP="3DBE359F">
      <w:r>
        <w:rPr>
          <w:noProof/>
        </w:rPr>
        <w:drawing>
          <wp:inline distT="0" distB="0" distL="0" distR="0" wp14:anchorId="7263075B" wp14:editId="28CCB32C">
            <wp:extent cx="5010150" cy="3256598"/>
            <wp:effectExtent l="0" t="0" r="0" b="0"/>
            <wp:docPr id="1574992963" name="Picture 157499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010150" cy="3256598"/>
                    </a:xfrm>
                    <a:prstGeom prst="rect">
                      <a:avLst/>
                    </a:prstGeom>
                  </pic:spPr>
                </pic:pic>
              </a:graphicData>
            </a:graphic>
          </wp:inline>
        </w:drawing>
      </w:r>
    </w:p>
    <w:p w14:paraId="01A691A1" w14:textId="02864447" w:rsidR="6F8C1EE3" w:rsidRDefault="6F8C1EE3" w:rsidP="3DBE359F">
      <w:pPr>
        <w:pStyle w:val="ListParagraph"/>
        <w:numPr>
          <w:ilvl w:val="0"/>
          <w:numId w:val="7"/>
        </w:numPr>
        <w:rPr>
          <w:rFonts w:eastAsia="Segoe UI" w:cs="Segoe UI"/>
          <w:color w:val="000000" w:themeColor="text1"/>
          <w:szCs w:val="21"/>
        </w:rPr>
      </w:pPr>
      <w:r w:rsidRPr="3DBE359F">
        <w:rPr>
          <w:rFonts w:eastAsia="Segoe UI" w:cs="Segoe UI"/>
          <w:color w:val="000000" w:themeColor="text1"/>
          <w:szCs w:val="21"/>
        </w:rPr>
        <w:lastRenderedPageBreak/>
        <w:t xml:space="preserve">When a monitored search has been detected as having updated search results available – a notification is sent from the webhook to the configured client endpoint which includes </w:t>
      </w:r>
      <w:r w:rsidR="15A6F3F4" w:rsidRPr="3DBE359F">
        <w:rPr>
          <w:rFonts w:eastAsia="Segoe UI" w:cs="Segoe UI"/>
          <w:color w:val="000000" w:themeColor="text1"/>
          <w:szCs w:val="21"/>
        </w:rPr>
        <w:t>an event "</w:t>
      </w:r>
      <w:proofErr w:type="spellStart"/>
      <w:r w:rsidR="15A6F3F4" w:rsidRPr="3DBE359F">
        <w:rPr>
          <w:rFonts w:eastAsia="Segoe UI" w:cs="Segoe UI"/>
          <w:color w:val="000000" w:themeColor="text1"/>
          <w:szCs w:val="21"/>
        </w:rPr>
        <w:t>monitored_search_updated</w:t>
      </w:r>
      <w:proofErr w:type="spellEnd"/>
      <w:r w:rsidR="15A6F3F4" w:rsidRPr="3DBE359F">
        <w:rPr>
          <w:rFonts w:eastAsia="Segoe UI" w:cs="Segoe UI"/>
          <w:color w:val="000000" w:themeColor="text1"/>
          <w:szCs w:val="21"/>
        </w:rPr>
        <w:t xml:space="preserve">” and </w:t>
      </w:r>
      <w:r w:rsidRPr="3DBE359F">
        <w:rPr>
          <w:rFonts w:eastAsia="Segoe UI" w:cs="Segoe UI"/>
          <w:color w:val="000000" w:themeColor="text1"/>
          <w:szCs w:val="21"/>
        </w:rPr>
        <w:t xml:space="preserve">the following for a specific </w:t>
      </w:r>
      <w:proofErr w:type="spellStart"/>
      <w:r w:rsidRPr="3DBE359F">
        <w:rPr>
          <w:rFonts w:eastAsia="Segoe UI" w:cs="Segoe UI"/>
          <w:color w:val="000000" w:themeColor="text1"/>
          <w:szCs w:val="21"/>
        </w:rPr>
        <w:t>searchId</w:t>
      </w:r>
      <w:proofErr w:type="spellEnd"/>
      <w:r w:rsidRPr="3DBE359F">
        <w:rPr>
          <w:rFonts w:eastAsia="Segoe UI" w:cs="Segoe UI"/>
          <w:color w:val="000000" w:themeColor="text1"/>
          <w:szCs w:val="21"/>
        </w:rPr>
        <w:t>:</w:t>
      </w:r>
    </w:p>
    <w:p w14:paraId="64276750" w14:textId="1F4D4FB8" w:rsidR="6F8C1EE3" w:rsidRDefault="6F8C1EE3" w:rsidP="25371B84">
      <w:pPr>
        <w:pStyle w:val="ListParagraph"/>
        <w:numPr>
          <w:ilvl w:val="1"/>
          <w:numId w:val="7"/>
        </w:numPr>
        <w:rPr>
          <w:rFonts w:eastAsia="Segoe UI" w:cs="Segoe UI"/>
          <w:color w:val="000000" w:themeColor="text1"/>
          <w:szCs w:val="21"/>
        </w:rPr>
      </w:pPr>
      <w:r w:rsidRPr="25371B84">
        <w:rPr>
          <w:rFonts w:eastAsia="Segoe UI" w:cs="Segoe UI"/>
          <w:color w:val="000000" w:themeColor="text1"/>
          <w:szCs w:val="21"/>
        </w:rPr>
        <w:t xml:space="preserve">List of entity IDs that were newly </w:t>
      </w:r>
      <w:proofErr w:type="gramStart"/>
      <w:r w:rsidRPr="25371B84">
        <w:rPr>
          <w:rFonts w:eastAsia="Segoe UI" w:cs="Segoe UI"/>
          <w:color w:val="000000" w:themeColor="text1"/>
          <w:szCs w:val="21"/>
        </w:rPr>
        <w:t>added</w:t>
      </w:r>
      <w:proofErr w:type="gramEnd"/>
    </w:p>
    <w:p w14:paraId="7BB35225" w14:textId="428163B2" w:rsidR="6F8C1EE3" w:rsidRDefault="6F8C1EE3" w:rsidP="25371B84">
      <w:pPr>
        <w:pStyle w:val="ListParagraph"/>
        <w:numPr>
          <w:ilvl w:val="1"/>
          <w:numId w:val="7"/>
        </w:numPr>
        <w:rPr>
          <w:rFonts w:eastAsia="Segoe UI" w:cs="Segoe UI"/>
          <w:color w:val="000000" w:themeColor="text1"/>
          <w:szCs w:val="21"/>
        </w:rPr>
      </w:pPr>
      <w:r w:rsidRPr="25371B84">
        <w:rPr>
          <w:rFonts w:eastAsia="Segoe UI" w:cs="Segoe UI"/>
          <w:color w:val="000000" w:themeColor="text1"/>
          <w:szCs w:val="21"/>
        </w:rPr>
        <w:t xml:space="preserve">List of entity IDs that were </w:t>
      </w:r>
      <w:proofErr w:type="gramStart"/>
      <w:r w:rsidRPr="25371B84">
        <w:rPr>
          <w:rFonts w:eastAsia="Segoe UI" w:cs="Segoe UI"/>
          <w:color w:val="000000" w:themeColor="text1"/>
          <w:szCs w:val="21"/>
        </w:rPr>
        <w:t>updated</w:t>
      </w:r>
      <w:proofErr w:type="gramEnd"/>
    </w:p>
    <w:p w14:paraId="3CBF3846" w14:textId="6385C450" w:rsidR="6F8C1EE3" w:rsidRDefault="6F8C1EE3" w:rsidP="25371B84">
      <w:pPr>
        <w:pStyle w:val="ListParagraph"/>
        <w:numPr>
          <w:ilvl w:val="1"/>
          <w:numId w:val="7"/>
        </w:numPr>
        <w:rPr>
          <w:rFonts w:eastAsia="Segoe UI" w:cs="Segoe UI"/>
          <w:color w:val="000000" w:themeColor="text1"/>
          <w:szCs w:val="21"/>
        </w:rPr>
      </w:pPr>
      <w:r w:rsidRPr="25371B84">
        <w:rPr>
          <w:rFonts w:eastAsia="Segoe UI" w:cs="Segoe UI"/>
          <w:color w:val="000000" w:themeColor="text1"/>
          <w:szCs w:val="21"/>
        </w:rPr>
        <w:t xml:space="preserve">List of entity IDs that were </w:t>
      </w:r>
      <w:proofErr w:type="gramStart"/>
      <w:r w:rsidRPr="25371B84">
        <w:rPr>
          <w:rFonts w:eastAsia="Segoe UI" w:cs="Segoe UI"/>
          <w:color w:val="000000" w:themeColor="text1"/>
          <w:szCs w:val="21"/>
        </w:rPr>
        <w:t>removed</w:t>
      </w:r>
      <w:proofErr w:type="gramEnd"/>
    </w:p>
    <w:p w14:paraId="36D943A3" w14:textId="4B1EE9AB" w:rsidR="25371B84" w:rsidRDefault="25371B84" w:rsidP="25371B84">
      <w:pPr>
        <w:rPr>
          <w:rFonts w:eastAsia="Segoe UI" w:cs="Segoe UI"/>
          <w:color w:val="000000" w:themeColor="text1"/>
          <w:szCs w:val="21"/>
        </w:rPr>
      </w:pPr>
    </w:p>
    <w:p w14:paraId="14BBE84D" w14:textId="31437237" w:rsidR="6F8C1EE3" w:rsidRDefault="6F8C1EE3" w:rsidP="3DBE359F">
      <w:pPr>
        <w:pStyle w:val="ListParagraph"/>
        <w:numPr>
          <w:ilvl w:val="0"/>
          <w:numId w:val="7"/>
        </w:numPr>
        <w:rPr>
          <w:rFonts w:eastAsia="Segoe UI" w:cs="Segoe UI"/>
          <w:color w:val="000000" w:themeColor="text1"/>
          <w:szCs w:val="21"/>
        </w:rPr>
      </w:pPr>
      <w:r w:rsidRPr="3DBE359F">
        <w:rPr>
          <w:rFonts w:eastAsia="Segoe UI" w:cs="Segoe UI"/>
          <w:color w:val="000000" w:themeColor="text1"/>
          <w:szCs w:val="21"/>
        </w:rPr>
        <w:t xml:space="preserve">The updates for </w:t>
      </w:r>
      <w:proofErr w:type="gramStart"/>
      <w:r w:rsidRPr="3DBE359F">
        <w:rPr>
          <w:rFonts w:eastAsia="Segoe UI" w:cs="Segoe UI"/>
          <w:color w:val="000000" w:themeColor="text1"/>
          <w:szCs w:val="21"/>
        </w:rPr>
        <w:t>the</w:t>
      </w:r>
      <w:r w:rsidR="1CDEE6F1" w:rsidRPr="3DBE359F">
        <w:rPr>
          <w:rFonts w:eastAsia="Segoe UI" w:cs="Segoe UI"/>
          <w:color w:val="000000" w:themeColor="text1"/>
          <w:szCs w:val="21"/>
        </w:rPr>
        <w:t xml:space="preserve"> </w:t>
      </w:r>
      <w:r w:rsidRPr="3DBE359F">
        <w:rPr>
          <w:rFonts w:eastAsia="Segoe UI" w:cs="Segoe UI"/>
          <w:color w:val="000000" w:themeColor="text1"/>
          <w:szCs w:val="21"/>
        </w:rPr>
        <w:t xml:space="preserve"> </w:t>
      </w:r>
      <w:proofErr w:type="spellStart"/>
      <w:r w:rsidRPr="3DBE359F">
        <w:rPr>
          <w:rFonts w:eastAsia="Segoe UI" w:cs="Segoe UI"/>
          <w:color w:val="000000" w:themeColor="text1"/>
          <w:szCs w:val="21"/>
        </w:rPr>
        <w:t>searchId</w:t>
      </w:r>
      <w:proofErr w:type="spellEnd"/>
      <w:proofErr w:type="gramEnd"/>
      <w:r w:rsidRPr="3DBE359F">
        <w:rPr>
          <w:rFonts w:eastAsia="Segoe UI" w:cs="Segoe UI"/>
          <w:color w:val="000000" w:themeColor="text1"/>
          <w:szCs w:val="21"/>
        </w:rPr>
        <w:t xml:space="preserve"> can either be retrieved by:</w:t>
      </w:r>
    </w:p>
    <w:p w14:paraId="2AF4F417" w14:textId="01EA8DC2" w:rsidR="6F8C1EE3" w:rsidRDefault="6F8C1EE3" w:rsidP="25371B84">
      <w:pPr>
        <w:pStyle w:val="ListParagraph"/>
        <w:numPr>
          <w:ilvl w:val="1"/>
          <w:numId w:val="7"/>
        </w:numPr>
        <w:rPr>
          <w:rFonts w:eastAsia="Segoe UI" w:cs="Segoe UI"/>
          <w:color w:val="000000" w:themeColor="text1"/>
          <w:szCs w:val="21"/>
        </w:rPr>
      </w:pPr>
      <w:r w:rsidRPr="25371B84">
        <w:rPr>
          <w:rFonts w:eastAsia="Segoe UI" w:cs="Segoe UI"/>
          <w:color w:val="000000" w:themeColor="text1"/>
          <w:szCs w:val="21"/>
        </w:rPr>
        <w:t xml:space="preserve">Calling GET Searches/{id} - returns a full updated report of the </w:t>
      </w:r>
      <w:proofErr w:type="gramStart"/>
      <w:r w:rsidRPr="25371B84">
        <w:rPr>
          <w:rFonts w:eastAsia="Segoe UI" w:cs="Segoe UI"/>
          <w:color w:val="000000" w:themeColor="text1"/>
          <w:szCs w:val="21"/>
        </w:rPr>
        <w:t>Search</w:t>
      </w:r>
      <w:proofErr w:type="gramEnd"/>
    </w:p>
    <w:p w14:paraId="4D66618E" w14:textId="04D90932" w:rsidR="6F8C1EE3" w:rsidRDefault="6F8C1EE3" w:rsidP="25371B84">
      <w:pPr>
        <w:pStyle w:val="ListParagraph"/>
        <w:numPr>
          <w:ilvl w:val="1"/>
          <w:numId w:val="7"/>
        </w:numPr>
        <w:rPr>
          <w:rFonts w:eastAsia="Segoe UI" w:cs="Segoe UI"/>
          <w:color w:val="000000" w:themeColor="text1"/>
          <w:szCs w:val="21"/>
        </w:rPr>
      </w:pPr>
      <w:r w:rsidRPr="25371B84">
        <w:rPr>
          <w:rFonts w:eastAsia="Segoe UI" w:cs="Segoe UI"/>
          <w:color w:val="000000" w:themeColor="text1"/>
          <w:szCs w:val="21"/>
        </w:rPr>
        <w:t xml:space="preserve">Or Calling GET Searches/{id}/monitor/differences/ - returns only the differences (entities that were </w:t>
      </w:r>
      <w:proofErr w:type="spellStart"/>
      <w:proofErr w:type="gramStart"/>
      <w:r w:rsidRPr="25371B84">
        <w:rPr>
          <w:rFonts w:eastAsia="Segoe UI" w:cs="Segoe UI"/>
          <w:color w:val="000000" w:themeColor="text1"/>
          <w:szCs w:val="21"/>
        </w:rPr>
        <w:t>added,updated</w:t>
      </w:r>
      <w:proofErr w:type="spellEnd"/>
      <w:proofErr w:type="gramEnd"/>
      <w:r w:rsidRPr="25371B84">
        <w:rPr>
          <w:rFonts w:eastAsia="Segoe UI" w:cs="Segoe UI"/>
          <w:color w:val="000000" w:themeColor="text1"/>
          <w:szCs w:val="21"/>
        </w:rPr>
        <w:t xml:space="preserve"> or removed)</w:t>
      </w:r>
    </w:p>
    <w:p w14:paraId="7B277F3B" w14:textId="7954DB2A" w:rsidR="25371B84" w:rsidRDefault="25371B84" w:rsidP="25371B84"/>
    <w:p w14:paraId="1A6AA4CD" w14:textId="77777777" w:rsidR="009E69EF" w:rsidRPr="00183EB5" w:rsidRDefault="009E69EF" w:rsidP="00183EB5"/>
    <w:sectPr w:rsidR="009E69EF" w:rsidRPr="00183EB5" w:rsidSect="00E41CA6">
      <w:type w:val="continuous"/>
      <w:pgSz w:w="11906" w:h="16838"/>
      <w:pgMar w:top="1440" w:right="1080" w:bottom="1440" w:left="108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BD25" w14:textId="77777777" w:rsidR="00C0779A" w:rsidRDefault="00C0779A" w:rsidP="007B6AC3">
      <w:pPr>
        <w:spacing w:after="0" w:line="240" w:lineRule="auto"/>
      </w:pPr>
      <w:r>
        <w:separator/>
      </w:r>
    </w:p>
    <w:p w14:paraId="74C31AB7" w14:textId="77777777" w:rsidR="00C0779A" w:rsidRDefault="00C0779A"/>
  </w:endnote>
  <w:endnote w:type="continuationSeparator" w:id="0">
    <w:p w14:paraId="15E69542" w14:textId="77777777" w:rsidR="00C0779A" w:rsidRDefault="00C0779A" w:rsidP="007B6AC3">
      <w:pPr>
        <w:spacing w:after="0" w:line="240" w:lineRule="auto"/>
      </w:pPr>
      <w:r>
        <w:continuationSeparator/>
      </w:r>
    </w:p>
    <w:p w14:paraId="49F8C4BE" w14:textId="77777777" w:rsidR="00C0779A" w:rsidRDefault="00C07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icMT-Bold">
    <w:panose1 w:val="00000000000000000000"/>
    <w:charset w:val="00"/>
    <w:family w:val="swiss"/>
    <w:notTrueType/>
    <w:pitch w:val="default"/>
    <w:sig w:usb0="00000003" w:usb1="00000000" w:usb2="00000000" w:usb3="00000000" w:csb0="00000001" w:csb1="00000000"/>
  </w:font>
  <w:font w:name="NewsGoth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27"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636"/>
      <w:gridCol w:w="5136"/>
    </w:tblGrid>
    <w:tr w:rsidR="00D21289" w:rsidRPr="006013C8" w14:paraId="20428B7B" w14:textId="77777777" w:rsidTr="008B6573">
      <w:trPr>
        <w:trHeight w:val="422"/>
        <w:jc w:val="center"/>
      </w:trPr>
      <w:tc>
        <w:tcPr>
          <w:tcW w:w="4555" w:type="dxa"/>
          <w:vAlign w:val="center"/>
        </w:tcPr>
        <w:p w14:paraId="69E3B271" w14:textId="5F9E52F0" w:rsidR="0086548A" w:rsidRDefault="00163488" w:rsidP="0086548A">
          <w:pPr>
            <w:pStyle w:val="Header"/>
            <w:tabs>
              <w:tab w:val="clear" w:pos="8306"/>
            </w:tabs>
            <w:rPr>
              <w:noProof/>
            </w:rPr>
          </w:pPr>
          <w:r>
            <w:t xml:space="preserve">Page </w:t>
          </w:r>
          <w:r w:rsidR="007D675E">
            <w:fldChar w:fldCharType="begin"/>
          </w:r>
          <w:r w:rsidR="007D675E">
            <w:instrText xml:space="preserve"> PAGE   \* MERGEFORMAT </w:instrText>
          </w:r>
          <w:r w:rsidR="007D675E">
            <w:fldChar w:fldCharType="separate"/>
          </w:r>
          <w:r w:rsidR="007D675E">
            <w:rPr>
              <w:noProof/>
            </w:rPr>
            <w:t>1</w:t>
          </w:r>
          <w:r w:rsidR="007D675E">
            <w:rPr>
              <w:noProof/>
            </w:rPr>
            <w:fldChar w:fldCharType="end"/>
          </w:r>
          <w:r>
            <w:t xml:space="preserve"> of </w:t>
          </w:r>
          <w:fldSimple w:instr=" NUMPAGES  \* Arabic  \* MERGEFORMAT ">
            <w:r w:rsidR="0091046C">
              <w:rPr>
                <w:noProof/>
              </w:rPr>
              <w:t>1</w:t>
            </w:r>
          </w:fldSimple>
        </w:p>
        <w:p w14:paraId="5F4190C9" w14:textId="77777777" w:rsidR="00163488" w:rsidRDefault="00163488" w:rsidP="00EC3816">
          <w:pPr>
            <w:pStyle w:val="Header"/>
            <w:tabs>
              <w:tab w:val="clear" w:pos="8306"/>
            </w:tabs>
          </w:pPr>
        </w:p>
        <w:p w14:paraId="715C5E5C" w14:textId="77777777" w:rsidR="00EC3816" w:rsidRDefault="00EC3816" w:rsidP="00EC3816">
          <w:pPr>
            <w:pStyle w:val="Header"/>
            <w:tabs>
              <w:tab w:val="clear" w:pos="8306"/>
            </w:tabs>
          </w:pPr>
        </w:p>
        <w:p w14:paraId="7F9CEC79" w14:textId="77777777" w:rsidR="00EC3816" w:rsidRDefault="00EC3816" w:rsidP="00EC3816">
          <w:pPr>
            <w:pStyle w:val="Header"/>
            <w:tabs>
              <w:tab w:val="clear" w:pos="8306"/>
            </w:tabs>
          </w:pPr>
        </w:p>
        <w:p w14:paraId="4228E44E" w14:textId="77777777" w:rsidR="00EC3816" w:rsidRPr="00163488" w:rsidRDefault="00EC3816" w:rsidP="00EC3816">
          <w:pPr>
            <w:pStyle w:val="Header"/>
            <w:tabs>
              <w:tab w:val="clear" w:pos="8306"/>
            </w:tabs>
          </w:pPr>
        </w:p>
      </w:tc>
      <w:tc>
        <w:tcPr>
          <w:tcW w:w="636" w:type="dxa"/>
          <w:vAlign w:val="center"/>
        </w:tcPr>
        <w:p w14:paraId="35CB520A" w14:textId="77777777" w:rsidR="00D21289" w:rsidRPr="00BA559B" w:rsidRDefault="00D21289" w:rsidP="00B21493">
          <w:pPr>
            <w:pStyle w:val="Header"/>
            <w:rPr>
              <w:b/>
              <w:bCs/>
              <w:sz w:val="32"/>
              <w:szCs w:val="32"/>
            </w:rPr>
          </w:pPr>
        </w:p>
      </w:tc>
      <w:tc>
        <w:tcPr>
          <w:tcW w:w="5136" w:type="dxa"/>
        </w:tcPr>
        <w:p w14:paraId="54170AF8" w14:textId="77777777" w:rsidR="00163488" w:rsidRPr="00B21493" w:rsidRDefault="00163488" w:rsidP="00163488">
          <w:pPr>
            <w:autoSpaceDE w:val="0"/>
            <w:autoSpaceDN w:val="0"/>
            <w:adjustRightInd w:val="0"/>
            <w:jc w:val="right"/>
            <w:rPr>
              <w:rFonts w:cs="NewsGothicMT-Bold"/>
              <w:b/>
              <w:bCs/>
              <w:color w:val="17365D" w:themeColor="text2" w:themeShade="BF"/>
              <w:sz w:val="16"/>
              <w:szCs w:val="16"/>
            </w:rPr>
          </w:pPr>
          <w:r w:rsidRPr="00B21493">
            <w:rPr>
              <w:rFonts w:cs="NewsGothicMT-Bold"/>
              <w:b/>
              <w:bCs/>
              <w:color w:val="17365D" w:themeColor="text2" w:themeShade="BF"/>
              <w:sz w:val="16"/>
              <w:szCs w:val="16"/>
            </w:rPr>
            <w:t>Cedar Rose International Services Ltd</w:t>
          </w:r>
        </w:p>
        <w:p w14:paraId="698579A1" w14:textId="44C1A9F5" w:rsidR="00163488" w:rsidRPr="00E41CA6" w:rsidRDefault="00163488" w:rsidP="00E41CA6">
          <w:pPr>
            <w:autoSpaceDE w:val="0"/>
            <w:autoSpaceDN w:val="0"/>
            <w:adjustRightInd w:val="0"/>
            <w:jc w:val="right"/>
            <w:rPr>
              <w:rFonts w:cs="NewsGothicMT"/>
              <w:color w:val="17365D" w:themeColor="text2" w:themeShade="BF"/>
              <w:sz w:val="16"/>
              <w:szCs w:val="16"/>
            </w:rPr>
          </w:pPr>
          <w:r w:rsidRPr="00B21493">
            <w:rPr>
              <w:rFonts w:cs="NewsGothicMT"/>
              <w:color w:val="17365D" w:themeColor="text2" w:themeShade="BF"/>
              <w:sz w:val="16"/>
              <w:szCs w:val="16"/>
              <w:lang w:val="fr-FR"/>
            </w:rPr>
            <w:t>PO Box 50751, Limassol 3609,</w:t>
          </w:r>
          <w:r w:rsidRPr="00B21493">
            <w:rPr>
              <w:rFonts w:cs="NewsGothicMT"/>
              <w:color w:val="17365D" w:themeColor="text2" w:themeShade="BF"/>
              <w:sz w:val="16"/>
              <w:szCs w:val="16"/>
            </w:rPr>
            <w:t xml:space="preserve"> Cyprus</w:t>
          </w:r>
        </w:p>
        <w:p w14:paraId="409802A9" w14:textId="77777777" w:rsidR="00163488" w:rsidRPr="00163488" w:rsidRDefault="00163488" w:rsidP="00163488">
          <w:pPr>
            <w:autoSpaceDE w:val="0"/>
            <w:autoSpaceDN w:val="0"/>
            <w:adjustRightInd w:val="0"/>
            <w:jc w:val="right"/>
            <w:rPr>
              <w:rFonts w:cs="NewsGothicMT"/>
              <w:b/>
              <w:bCs/>
              <w:color w:val="17365D" w:themeColor="text2" w:themeShade="BF"/>
              <w:sz w:val="16"/>
              <w:szCs w:val="16"/>
              <w:lang w:val="fr-FR"/>
            </w:rPr>
          </w:pPr>
          <w:r w:rsidRPr="00163488">
            <w:rPr>
              <w:rFonts w:cs="NewsGothicMT"/>
              <w:b/>
              <w:bCs/>
              <w:color w:val="17365D" w:themeColor="text2" w:themeShade="BF"/>
              <w:sz w:val="16"/>
              <w:szCs w:val="16"/>
              <w:lang w:val="fr-FR"/>
            </w:rPr>
            <w:t>Tel +357 25 346630</w:t>
          </w:r>
        </w:p>
        <w:p w14:paraId="22AAD9D3" w14:textId="77777777" w:rsidR="00163488" w:rsidRDefault="00163488" w:rsidP="00163488">
          <w:pPr>
            <w:autoSpaceDE w:val="0"/>
            <w:autoSpaceDN w:val="0"/>
            <w:adjustRightInd w:val="0"/>
            <w:jc w:val="right"/>
            <w:rPr>
              <w:rFonts w:cs="NewsGothicMT"/>
              <w:color w:val="17365D" w:themeColor="text2" w:themeShade="BF"/>
              <w:sz w:val="16"/>
              <w:szCs w:val="16"/>
              <w:lang w:val="fr-FR"/>
            </w:rPr>
          </w:pPr>
          <w:r w:rsidRPr="00B21493">
            <w:rPr>
              <w:rFonts w:cs="NewsGothicMT"/>
              <w:color w:val="17365D" w:themeColor="text2" w:themeShade="BF"/>
              <w:sz w:val="16"/>
              <w:szCs w:val="16"/>
              <w:lang w:val="fr-FR"/>
            </w:rPr>
            <w:t>Fax +357 25 346620</w:t>
          </w:r>
        </w:p>
        <w:p w14:paraId="51435C8E" w14:textId="77777777" w:rsidR="00620B82" w:rsidRPr="00163488" w:rsidRDefault="00000000" w:rsidP="00163488">
          <w:pPr>
            <w:pStyle w:val="Header"/>
            <w:tabs>
              <w:tab w:val="clear" w:pos="8306"/>
            </w:tabs>
            <w:jc w:val="right"/>
            <w:rPr>
              <w:b/>
              <w:bCs/>
              <w:sz w:val="20"/>
              <w:szCs w:val="20"/>
            </w:rPr>
          </w:pPr>
          <w:hyperlink r:id="rId1" w:history="1">
            <w:r w:rsidR="00163488" w:rsidRPr="00163488">
              <w:rPr>
                <w:rStyle w:val="Hyperlink"/>
                <w:rFonts w:cs="NewsGothicMT-Bold"/>
                <w:b/>
                <w:bCs/>
                <w:color w:val="17365D" w:themeColor="text2" w:themeShade="BF"/>
                <w:sz w:val="16"/>
                <w:szCs w:val="16"/>
                <w:u w:val="none"/>
                <w:lang w:val="fr-FR"/>
              </w:rPr>
              <w:t>www.cedar-rose.com</w:t>
            </w:r>
          </w:hyperlink>
        </w:p>
      </w:tc>
    </w:tr>
  </w:tbl>
  <w:p w14:paraId="33EDA3A2" w14:textId="77777777" w:rsidR="007B6AC3" w:rsidRDefault="007B6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CBB7" w14:textId="77777777" w:rsidR="00C0779A" w:rsidRDefault="00C0779A" w:rsidP="007B6AC3">
      <w:pPr>
        <w:spacing w:after="0" w:line="240" w:lineRule="auto"/>
      </w:pPr>
      <w:r>
        <w:separator/>
      </w:r>
    </w:p>
    <w:p w14:paraId="6444FC54" w14:textId="77777777" w:rsidR="00C0779A" w:rsidRDefault="00C0779A"/>
  </w:footnote>
  <w:footnote w:type="continuationSeparator" w:id="0">
    <w:p w14:paraId="661FA160" w14:textId="77777777" w:rsidR="00C0779A" w:rsidRDefault="00C0779A" w:rsidP="007B6AC3">
      <w:pPr>
        <w:spacing w:after="0" w:line="240" w:lineRule="auto"/>
      </w:pPr>
      <w:r>
        <w:continuationSeparator/>
      </w:r>
    </w:p>
    <w:p w14:paraId="667ECDDE" w14:textId="77777777" w:rsidR="00C0779A" w:rsidRDefault="00C07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75" w:type="dxa"/>
      <w:tblInd w:w="-45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CellMar>
        <w:left w:w="0" w:type="dxa"/>
      </w:tblCellMar>
      <w:tblLook w:val="04A0" w:firstRow="1" w:lastRow="0" w:firstColumn="1" w:lastColumn="0" w:noHBand="0" w:noVBand="1"/>
    </w:tblPr>
    <w:tblGrid>
      <w:gridCol w:w="1138"/>
      <w:gridCol w:w="8158"/>
      <w:gridCol w:w="1079"/>
    </w:tblGrid>
    <w:tr w:rsidR="00B21493" w:rsidRPr="007B6AC3" w14:paraId="2DB62D4C" w14:textId="77777777" w:rsidTr="00A50DAE">
      <w:trPr>
        <w:trHeight w:val="1135"/>
      </w:trPr>
      <w:tc>
        <w:tcPr>
          <w:tcW w:w="1168" w:type="dxa"/>
          <w:shd w:val="clear" w:color="auto" w:fill="FFFFFF" w:themeFill="background1"/>
          <w:vAlign w:val="center"/>
        </w:tcPr>
        <w:p w14:paraId="0557E6AC" w14:textId="4FD96BC2" w:rsidR="00B21493" w:rsidRPr="006013C8" w:rsidRDefault="00B21493" w:rsidP="00B21493">
          <w:pPr>
            <w:pStyle w:val="Header"/>
            <w:rPr>
              <w:sz w:val="20"/>
              <w:szCs w:val="20"/>
            </w:rPr>
          </w:pPr>
        </w:p>
      </w:tc>
      <w:tc>
        <w:tcPr>
          <w:tcW w:w="8364" w:type="dxa"/>
          <w:shd w:val="clear" w:color="auto" w:fill="FFFFFF" w:themeFill="background1"/>
          <w:vAlign w:val="center"/>
        </w:tcPr>
        <w:p w14:paraId="18391839" w14:textId="17BBF824" w:rsidR="00B21493" w:rsidRPr="006013C8" w:rsidRDefault="00DC36AC" w:rsidP="00EC3816">
          <w:pPr>
            <w:pStyle w:val="Header"/>
            <w:jc w:val="center"/>
            <w:rPr>
              <w:b/>
              <w:bCs/>
              <w:sz w:val="24"/>
              <w:szCs w:val="24"/>
            </w:rPr>
          </w:pPr>
          <w:r>
            <w:rPr>
              <w:b/>
              <w:bCs/>
              <w:sz w:val="24"/>
              <w:szCs w:val="24"/>
            </w:rPr>
            <w:t>CR COMPLY API</w:t>
          </w:r>
        </w:p>
      </w:tc>
      <w:tc>
        <w:tcPr>
          <w:tcW w:w="843" w:type="dxa"/>
          <w:shd w:val="clear" w:color="auto" w:fill="FFFFFF" w:themeFill="background1"/>
          <w:vAlign w:val="center"/>
        </w:tcPr>
        <w:p w14:paraId="6162FDF9" w14:textId="77777777" w:rsidR="00B21493" w:rsidRPr="007B6AC3" w:rsidRDefault="00000000" w:rsidP="00A50DAE">
          <w:pPr>
            <w:pStyle w:val="Header"/>
            <w:tabs>
              <w:tab w:val="left" w:pos="533"/>
            </w:tabs>
            <w:jc w:val="right"/>
            <w:rPr>
              <w:rFonts w:asciiTheme="minorBidi" w:hAnsiTheme="minorBidi"/>
            </w:rPr>
          </w:pPr>
          <w:sdt>
            <w:sdtPr>
              <w:rPr>
                <w:rFonts w:asciiTheme="minorBidi" w:hAnsiTheme="minorBidi"/>
              </w:rPr>
              <w:id w:val="497005646"/>
              <w:docPartObj>
                <w:docPartGallery w:val="Watermarks"/>
                <w:docPartUnique/>
              </w:docPartObj>
            </w:sdtPr>
            <w:sdtContent/>
          </w:sdt>
          <w:r w:rsidR="00A50DAE">
            <w:rPr>
              <w:rFonts w:asciiTheme="minorBidi" w:hAnsiTheme="minorBidi"/>
              <w:noProof/>
              <w:lang w:val="en-US"/>
            </w:rPr>
            <w:drawing>
              <wp:inline distT="0" distB="0" distL="0" distR="0" wp14:anchorId="2D5AC018" wp14:editId="0D88235A">
                <wp:extent cx="616688" cy="616688"/>
                <wp:effectExtent l="0" t="0" r="0" b="0"/>
                <wp:docPr id="1" name="Picture 1" descr="C:\Users\jpatounas73\Pictures\CR - Logo\CR-Loqo 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tounas73\Pictures\CR - Logo\CR-Loqo Squa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98" cy="616698"/>
                        </a:xfrm>
                        <a:prstGeom prst="rect">
                          <a:avLst/>
                        </a:prstGeom>
                        <a:noFill/>
                        <a:ln>
                          <a:noFill/>
                        </a:ln>
                      </pic:spPr>
                    </pic:pic>
                  </a:graphicData>
                </a:graphic>
              </wp:inline>
            </w:drawing>
          </w:r>
        </w:p>
      </w:tc>
    </w:tr>
  </w:tbl>
  <w:p w14:paraId="40F48F68" w14:textId="77777777" w:rsidR="007B6AC3" w:rsidRDefault="00000000" w:rsidP="00620B82">
    <w:pPr>
      <w:pStyle w:val="Header"/>
    </w:pPr>
    <w:r>
      <w:rPr>
        <w:rFonts w:asciiTheme="minorBidi" w:hAnsiTheme="minorBidi"/>
        <w:noProof/>
        <w:lang w:val="en-US" w:eastAsia="zh-TW"/>
      </w:rPr>
      <w:pict w14:anchorId="3AC0E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663" o:spid="_x0000_s1028" type="#_x0000_t136" style="position:absolute;margin-left:0;margin-top:0;width:588.85pt;height:159.65pt;rotation:315;z-index:-251658752;mso-position-horizontal:center;mso-position-horizontal-relative:margin;mso-position-vertical:center;mso-position-vertical-relative:margin" o:allowincell="f" fillcolor="silver" stroked="f">
          <v:fill opacity="6554f"/>
          <v:textpath style="font-family:&quot;Cambria&quot;;font-size:1pt;font-weight:bold" string="Cedar Ro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D67C" w14:textId="79897031" w:rsidR="00CA3615" w:rsidRDefault="00CA3615" w:rsidP="00CA3615">
    <w:pPr>
      <w:pStyle w:val="Header"/>
      <w:jc w:val="right"/>
    </w:pPr>
    <w:r>
      <w:rPr>
        <w:rFonts w:asciiTheme="minorBidi" w:hAnsiTheme="minorBidi"/>
        <w:noProof/>
        <w:lang w:val="en-US"/>
      </w:rPr>
      <w:drawing>
        <wp:inline distT="0" distB="0" distL="0" distR="0" wp14:anchorId="28A2066E" wp14:editId="6ADD82E6">
          <wp:extent cx="616688" cy="616688"/>
          <wp:effectExtent l="0" t="0" r="0" b="0"/>
          <wp:docPr id="2" name="Picture 2" descr="C:\Users\jpatounas73\Pictures\CR - Logo\CR-Loqo 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tounas73\Pictures\CR - Logo\CR-Loqo Squa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98" cy="616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E757"/>
    <w:multiLevelType w:val="hybridMultilevel"/>
    <w:tmpl w:val="8D848C7A"/>
    <w:lvl w:ilvl="0" w:tplc="8CB4710E">
      <w:start w:val="2"/>
      <w:numFmt w:val="decimal"/>
      <w:lvlText w:val="%1."/>
      <w:lvlJc w:val="left"/>
      <w:pPr>
        <w:ind w:left="720" w:hanging="360"/>
      </w:pPr>
    </w:lvl>
    <w:lvl w:ilvl="1" w:tplc="9B44F94A">
      <w:start w:val="1"/>
      <w:numFmt w:val="lowerLetter"/>
      <w:lvlText w:val="%2."/>
      <w:lvlJc w:val="left"/>
      <w:pPr>
        <w:ind w:left="1440" w:hanging="360"/>
      </w:pPr>
    </w:lvl>
    <w:lvl w:ilvl="2" w:tplc="1ADCE088">
      <w:start w:val="1"/>
      <w:numFmt w:val="lowerRoman"/>
      <w:lvlText w:val="%3."/>
      <w:lvlJc w:val="right"/>
      <w:pPr>
        <w:ind w:left="2160" w:hanging="180"/>
      </w:pPr>
    </w:lvl>
    <w:lvl w:ilvl="3" w:tplc="7CEE3E80">
      <w:start w:val="1"/>
      <w:numFmt w:val="decimal"/>
      <w:lvlText w:val="%4."/>
      <w:lvlJc w:val="left"/>
      <w:pPr>
        <w:ind w:left="2880" w:hanging="360"/>
      </w:pPr>
    </w:lvl>
    <w:lvl w:ilvl="4" w:tplc="2B98BBEA">
      <w:start w:val="1"/>
      <w:numFmt w:val="lowerLetter"/>
      <w:lvlText w:val="%5."/>
      <w:lvlJc w:val="left"/>
      <w:pPr>
        <w:ind w:left="3600" w:hanging="360"/>
      </w:pPr>
    </w:lvl>
    <w:lvl w:ilvl="5" w:tplc="A7087F38">
      <w:start w:val="1"/>
      <w:numFmt w:val="lowerRoman"/>
      <w:lvlText w:val="%6."/>
      <w:lvlJc w:val="right"/>
      <w:pPr>
        <w:ind w:left="4320" w:hanging="180"/>
      </w:pPr>
    </w:lvl>
    <w:lvl w:ilvl="6" w:tplc="E6D8B052">
      <w:start w:val="1"/>
      <w:numFmt w:val="decimal"/>
      <w:lvlText w:val="%7."/>
      <w:lvlJc w:val="left"/>
      <w:pPr>
        <w:ind w:left="5040" w:hanging="360"/>
      </w:pPr>
    </w:lvl>
    <w:lvl w:ilvl="7" w:tplc="BC98A3BC">
      <w:start w:val="1"/>
      <w:numFmt w:val="lowerLetter"/>
      <w:lvlText w:val="%8."/>
      <w:lvlJc w:val="left"/>
      <w:pPr>
        <w:ind w:left="5760" w:hanging="360"/>
      </w:pPr>
    </w:lvl>
    <w:lvl w:ilvl="8" w:tplc="E6A2958A">
      <w:start w:val="1"/>
      <w:numFmt w:val="lowerRoman"/>
      <w:lvlText w:val="%9."/>
      <w:lvlJc w:val="right"/>
      <w:pPr>
        <w:ind w:left="6480" w:hanging="180"/>
      </w:pPr>
    </w:lvl>
  </w:abstractNum>
  <w:abstractNum w:abstractNumId="1" w15:restartNumberingAfterBreak="0">
    <w:nsid w:val="088C089C"/>
    <w:multiLevelType w:val="hybridMultilevel"/>
    <w:tmpl w:val="7C8ED9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FB1694"/>
    <w:multiLevelType w:val="multilevel"/>
    <w:tmpl w:val="B69A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3C4D"/>
    <w:multiLevelType w:val="hybridMultilevel"/>
    <w:tmpl w:val="904EA332"/>
    <w:lvl w:ilvl="0" w:tplc="513849B0">
      <w:start w:val="1"/>
      <w:numFmt w:val="decimal"/>
      <w:lvlText w:val="%1."/>
      <w:lvlJc w:val="left"/>
      <w:pPr>
        <w:ind w:left="720" w:hanging="360"/>
      </w:pPr>
    </w:lvl>
    <w:lvl w:ilvl="1" w:tplc="7204783A">
      <w:start w:val="1"/>
      <w:numFmt w:val="lowerLetter"/>
      <w:lvlText w:val="%2."/>
      <w:lvlJc w:val="left"/>
      <w:pPr>
        <w:ind w:left="1440" w:hanging="360"/>
      </w:pPr>
    </w:lvl>
    <w:lvl w:ilvl="2" w:tplc="B4A6CED2">
      <w:start w:val="1"/>
      <w:numFmt w:val="lowerRoman"/>
      <w:lvlText w:val="%3."/>
      <w:lvlJc w:val="right"/>
      <w:pPr>
        <w:ind w:left="2160" w:hanging="180"/>
      </w:pPr>
    </w:lvl>
    <w:lvl w:ilvl="3" w:tplc="D318B61A">
      <w:start w:val="1"/>
      <w:numFmt w:val="decimal"/>
      <w:lvlText w:val="%4."/>
      <w:lvlJc w:val="left"/>
      <w:pPr>
        <w:ind w:left="2880" w:hanging="360"/>
      </w:pPr>
    </w:lvl>
    <w:lvl w:ilvl="4" w:tplc="857E924A">
      <w:start w:val="1"/>
      <w:numFmt w:val="lowerLetter"/>
      <w:lvlText w:val="%5."/>
      <w:lvlJc w:val="left"/>
      <w:pPr>
        <w:ind w:left="3600" w:hanging="360"/>
      </w:pPr>
    </w:lvl>
    <w:lvl w:ilvl="5" w:tplc="CC684F14">
      <w:start w:val="1"/>
      <w:numFmt w:val="lowerRoman"/>
      <w:lvlText w:val="%6."/>
      <w:lvlJc w:val="right"/>
      <w:pPr>
        <w:ind w:left="4320" w:hanging="180"/>
      </w:pPr>
    </w:lvl>
    <w:lvl w:ilvl="6" w:tplc="15000230">
      <w:start w:val="1"/>
      <w:numFmt w:val="decimal"/>
      <w:lvlText w:val="%7."/>
      <w:lvlJc w:val="left"/>
      <w:pPr>
        <w:ind w:left="5040" w:hanging="360"/>
      </w:pPr>
    </w:lvl>
    <w:lvl w:ilvl="7" w:tplc="5D8E8208">
      <w:start w:val="1"/>
      <w:numFmt w:val="lowerLetter"/>
      <w:lvlText w:val="%8."/>
      <w:lvlJc w:val="left"/>
      <w:pPr>
        <w:ind w:left="5760" w:hanging="360"/>
      </w:pPr>
    </w:lvl>
    <w:lvl w:ilvl="8" w:tplc="D75096B6">
      <w:start w:val="1"/>
      <w:numFmt w:val="lowerRoman"/>
      <w:lvlText w:val="%9."/>
      <w:lvlJc w:val="right"/>
      <w:pPr>
        <w:ind w:left="6480" w:hanging="180"/>
      </w:pPr>
    </w:lvl>
  </w:abstractNum>
  <w:abstractNum w:abstractNumId="4" w15:restartNumberingAfterBreak="0">
    <w:nsid w:val="251B4695"/>
    <w:multiLevelType w:val="hybridMultilevel"/>
    <w:tmpl w:val="19DC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95694"/>
    <w:multiLevelType w:val="hybridMultilevel"/>
    <w:tmpl w:val="85B8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E5337"/>
    <w:multiLevelType w:val="multilevel"/>
    <w:tmpl w:val="371E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74C5F"/>
    <w:multiLevelType w:val="hybridMultilevel"/>
    <w:tmpl w:val="6172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FDB40"/>
    <w:multiLevelType w:val="hybridMultilevel"/>
    <w:tmpl w:val="2D964AA6"/>
    <w:lvl w:ilvl="0" w:tplc="1E7AA8F4">
      <w:start w:val="1"/>
      <w:numFmt w:val="decimal"/>
      <w:lvlText w:val="%1."/>
      <w:lvlJc w:val="left"/>
      <w:pPr>
        <w:ind w:left="720" w:hanging="360"/>
      </w:pPr>
    </w:lvl>
    <w:lvl w:ilvl="1" w:tplc="3BC0B602">
      <w:start w:val="1"/>
      <w:numFmt w:val="lowerLetter"/>
      <w:lvlText w:val="%2."/>
      <w:lvlJc w:val="left"/>
      <w:pPr>
        <w:ind w:left="1440" w:hanging="360"/>
      </w:pPr>
    </w:lvl>
    <w:lvl w:ilvl="2" w:tplc="EC58AF26">
      <w:start w:val="1"/>
      <w:numFmt w:val="lowerRoman"/>
      <w:lvlText w:val="%3."/>
      <w:lvlJc w:val="right"/>
      <w:pPr>
        <w:ind w:left="2160" w:hanging="180"/>
      </w:pPr>
    </w:lvl>
    <w:lvl w:ilvl="3" w:tplc="F5241628">
      <w:start w:val="1"/>
      <w:numFmt w:val="decimal"/>
      <w:lvlText w:val="%4."/>
      <w:lvlJc w:val="left"/>
      <w:pPr>
        <w:ind w:left="2880" w:hanging="360"/>
      </w:pPr>
    </w:lvl>
    <w:lvl w:ilvl="4" w:tplc="41AE412E">
      <w:start w:val="1"/>
      <w:numFmt w:val="lowerLetter"/>
      <w:lvlText w:val="%5."/>
      <w:lvlJc w:val="left"/>
      <w:pPr>
        <w:ind w:left="3600" w:hanging="360"/>
      </w:pPr>
    </w:lvl>
    <w:lvl w:ilvl="5" w:tplc="CEF41C86">
      <w:start w:val="1"/>
      <w:numFmt w:val="lowerRoman"/>
      <w:lvlText w:val="%6."/>
      <w:lvlJc w:val="right"/>
      <w:pPr>
        <w:ind w:left="4320" w:hanging="180"/>
      </w:pPr>
    </w:lvl>
    <w:lvl w:ilvl="6" w:tplc="CA68B262">
      <w:start w:val="1"/>
      <w:numFmt w:val="decimal"/>
      <w:lvlText w:val="%7."/>
      <w:lvlJc w:val="left"/>
      <w:pPr>
        <w:ind w:left="5040" w:hanging="360"/>
      </w:pPr>
    </w:lvl>
    <w:lvl w:ilvl="7" w:tplc="E26CCBC6">
      <w:start w:val="1"/>
      <w:numFmt w:val="lowerLetter"/>
      <w:lvlText w:val="%8."/>
      <w:lvlJc w:val="left"/>
      <w:pPr>
        <w:ind w:left="5760" w:hanging="360"/>
      </w:pPr>
    </w:lvl>
    <w:lvl w:ilvl="8" w:tplc="052473AC">
      <w:start w:val="1"/>
      <w:numFmt w:val="lowerRoman"/>
      <w:lvlText w:val="%9."/>
      <w:lvlJc w:val="right"/>
      <w:pPr>
        <w:ind w:left="6480" w:hanging="180"/>
      </w:pPr>
    </w:lvl>
  </w:abstractNum>
  <w:abstractNum w:abstractNumId="9" w15:restartNumberingAfterBreak="0">
    <w:nsid w:val="34985BD0"/>
    <w:multiLevelType w:val="hybridMultilevel"/>
    <w:tmpl w:val="9246F51C"/>
    <w:lvl w:ilvl="0" w:tplc="3222B372">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408E6"/>
    <w:multiLevelType w:val="hybridMultilevel"/>
    <w:tmpl w:val="2090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838E5"/>
    <w:multiLevelType w:val="hybridMultilevel"/>
    <w:tmpl w:val="D2CECC5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9E5A6C"/>
    <w:multiLevelType w:val="multilevel"/>
    <w:tmpl w:val="3D1E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F6012"/>
    <w:multiLevelType w:val="multilevel"/>
    <w:tmpl w:val="DDFE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778A7"/>
    <w:multiLevelType w:val="hybridMultilevel"/>
    <w:tmpl w:val="6EFC3E0E"/>
    <w:lvl w:ilvl="0" w:tplc="EA3456C0">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3D74C"/>
    <w:multiLevelType w:val="hybridMultilevel"/>
    <w:tmpl w:val="3536D1AE"/>
    <w:lvl w:ilvl="0" w:tplc="9BDCB28A">
      <w:start w:val="1"/>
      <w:numFmt w:val="decimal"/>
      <w:lvlText w:val="%1."/>
      <w:lvlJc w:val="left"/>
      <w:pPr>
        <w:ind w:left="720" w:hanging="360"/>
      </w:pPr>
    </w:lvl>
    <w:lvl w:ilvl="1" w:tplc="D4F2F728">
      <w:start w:val="3"/>
      <w:numFmt w:val="lowerLetter"/>
      <w:lvlText w:val="%2."/>
      <w:lvlJc w:val="left"/>
      <w:pPr>
        <w:ind w:left="1440" w:hanging="360"/>
      </w:pPr>
    </w:lvl>
    <w:lvl w:ilvl="2" w:tplc="6E8681FC">
      <w:start w:val="1"/>
      <w:numFmt w:val="lowerRoman"/>
      <w:lvlText w:val="%3."/>
      <w:lvlJc w:val="right"/>
      <w:pPr>
        <w:ind w:left="2160" w:hanging="180"/>
      </w:pPr>
    </w:lvl>
    <w:lvl w:ilvl="3" w:tplc="25B287C0">
      <w:start w:val="1"/>
      <w:numFmt w:val="decimal"/>
      <w:lvlText w:val="%4."/>
      <w:lvlJc w:val="left"/>
      <w:pPr>
        <w:ind w:left="2880" w:hanging="360"/>
      </w:pPr>
    </w:lvl>
    <w:lvl w:ilvl="4" w:tplc="75EA1BDA">
      <w:start w:val="1"/>
      <w:numFmt w:val="lowerLetter"/>
      <w:lvlText w:val="%5."/>
      <w:lvlJc w:val="left"/>
      <w:pPr>
        <w:ind w:left="3600" w:hanging="360"/>
      </w:pPr>
    </w:lvl>
    <w:lvl w:ilvl="5" w:tplc="CB7E4E56">
      <w:start w:val="1"/>
      <w:numFmt w:val="lowerRoman"/>
      <w:lvlText w:val="%6."/>
      <w:lvlJc w:val="right"/>
      <w:pPr>
        <w:ind w:left="4320" w:hanging="180"/>
      </w:pPr>
    </w:lvl>
    <w:lvl w:ilvl="6" w:tplc="B16040BC">
      <w:start w:val="1"/>
      <w:numFmt w:val="decimal"/>
      <w:lvlText w:val="%7."/>
      <w:lvlJc w:val="left"/>
      <w:pPr>
        <w:ind w:left="5040" w:hanging="360"/>
      </w:pPr>
    </w:lvl>
    <w:lvl w:ilvl="7" w:tplc="BC00DA44">
      <w:start w:val="1"/>
      <w:numFmt w:val="lowerLetter"/>
      <w:lvlText w:val="%8."/>
      <w:lvlJc w:val="left"/>
      <w:pPr>
        <w:ind w:left="5760" w:hanging="360"/>
      </w:pPr>
    </w:lvl>
    <w:lvl w:ilvl="8" w:tplc="F2648EC2">
      <w:start w:val="1"/>
      <w:numFmt w:val="lowerRoman"/>
      <w:lvlText w:val="%9."/>
      <w:lvlJc w:val="right"/>
      <w:pPr>
        <w:ind w:left="6480" w:hanging="180"/>
      </w:pPr>
    </w:lvl>
  </w:abstractNum>
  <w:abstractNum w:abstractNumId="16" w15:restartNumberingAfterBreak="0">
    <w:nsid w:val="4771E55D"/>
    <w:multiLevelType w:val="hybridMultilevel"/>
    <w:tmpl w:val="CA3E589A"/>
    <w:lvl w:ilvl="0" w:tplc="61741A5E">
      <w:start w:val="1"/>
      <w:numFmt w:val="decimal"/>
      <w:lvlText w:val="%1."/>
      <w:lvlJc w:val="left"/>
      <w:pPr>
        <w:ind w:left="720" w:hanging="360"/>
      </w:pPr>
    </w:lvl>
    <w:lvl w:ilvl="1" w:tplc="DF5C634A">
      <w:start w:val="2"/>
      <w:numFmt w:val="lowerLetter"/>
      <w:lvlText w:val="%2."/>
      <w:lvlJc w:val="left"/>
      <w:pPr>
        <w:ind w:left="1440" w:hanging="360"/>
      </w:pPr>
    </w:lvl>
    <w:lvl w:ilvl="2" w:tplc="A72A758C">
      <w:start w:val="1"/>
      <w:numFmt w:val="lowerRoman"/>
      <w:lvlText w:val="%3."/>
      <w:lvlJc w:val="right"/>
      <w:pPr>
        <w:ind w:left="2160" w:hanging="180"/>
      </w:pPr>
    </w:lvl>
    <w:lvl w:ilvl="3" w:tplc="E81C0828">
      <w:start w:val="1"/>
      <w:numFmt w:val="decimal"/>
      <w:lvlText w:val="%4."/>
      <w:lvlJc w:val="left"/>
      <w:pPr>
        <w:ind w:left="2880" w:hanging="360"/>
      </w:pPr>
    </w:lvl>
    <w:lvl w:ilvl="4" w:tplc="571C5F74">
      <w:start w:val="1"/>
      <w:numFmt w:val="lowerLetter"/>
      <w:lvlText w:val="%5."/>
      <w:lvlJc w:val="left"/>
      <w:pPr>
        <w:ind w:left="3600" w:hanging="360"/>
      </w:pPr>
    </w:lvl>
    <w:lvl w:ilvl="5" w:tplc="65364FAA">
      <w:start w:val="1"/>
      <w:numFmt w:val="lowerRoman"/>
      <w:lvlText w:val="%6."/>
      <w:lvlJc w:val="right"/>
      <w:pPr>
        <w:ind w:left="4320" w:hanging="180"/>
      </w:pPr>
    </w:lvl>
    <w:lvl w:ilvl="6" w:tplc="7B46A7A8">
      <w:start w:val="1"/>
      <w:numFmt w:val="decimal"/>
      <w:lvlText w:val="%7."/>
      <w:lvlJc w:val="left"/>
      <w:pPr>
        <w:ind w:left="5040" w:hanging="360"/>
      </w:pPr>
    </w:lvl>
    <w:lvl w:ilvl="7" w:tplc="7394925E">
      <w:start w:val="1"/>
      <w:numFmt w:val="lowerLetter"/>
      <w:lvlText w:val="%8."/>
      <w:lvlJc w:val="left"/>
      <w:pPr>
        <w:ind w:left="5760" w:hanging="360"/>
      </w:pPr>
    </w:lvl>
    <w:lvl w:ilvl="8" w:tplc="A1D628B0">
      <w:start w:val="1"/>
      <w:numFmt w:val="lowerRoman"/>
      <w:lvlText w:val="%9."/>
      <w:lvlJc w:val="right"/>
      <w:pPr>
        <w:ind w:left="6480" w:hanging="180"/>
      </w:pPr>
    </w:lvl>
  </w:abstractNum>
  <w:abstractNum w:abstractNumId="17" w15:restartNumberingAfterBreak="0">
    <w:nsid w:val="48C5B56F"/>
    <w:multiLevelType w:val="hybridMultilevel"/>
    <w:tmpl w:val="E62479EC"/>
    <w:lvl w:ilvl="0" w:tplc="BEA8D1EE">
      <w:start w:val="1"/>
      <w:numFmt w:val="decimal"/>
      <w:lvlText w:val="%1."/>
      <w:lvlJc w:val="left"/>
      <w:pPr>
        <w:ind w:left="720" w:hanging="360"/>
      </w:pPr>
    </w:lvl>
    <w:lvl w:ilvl="1" w:tplc="10969228">
      <w:start w:val="2"/>
      <w:numFmt w:val="lowerLetter"/>
      <w:lvlText w:val="%2."/>
      <w:lvlJc w:val="left"/>
      <w:pPr>
        <w:ind w:left="1440" w:hanging="360"/>
      </w:pPr>
    </w:lvl>
    <w:lvl w:ilvl="2" w:tplc="70CCB742">
      <w:start w:val="1"/>
      <w:numFmt w:val="lowerRoman"/>
      <w:lvlText w:val="%3."/>
      <w:lvlJc w:val="right"/>
      <w:pPr>
        <w:ind w:left="2160" w:hanging="180"/>
      </w:pPr>
    </w:lvl>
    <w:lvl w:ilvl="3" w:tplc="E7D2ED56">
      <w:start w:val="1"/>
      <w:numFmt w:val="decimal"/>
      <w:lvlText w:val="%4."/>
      <w:lvlJc w:val="left"/>
      <w:pPr>
        <w:ind w:left="2880" w:hanging="360"/>
      </w:pPr>
    </w:lvl>
    <w:lvl w:ilvl="4" w:tplc="7BD644B4">
      <w:start w:val="1"/>
      <w:numFmt w:val="lowerLetter"/>
      <w:lvlText w:val="%5."/>
      <w:lvlJc w:val="left"/>
      <w:pPr>
        <w:ind w:left="3600" w:hanging="360"/>
      </w:pPr>
    </w:lvl>
    <w:lvl w:ilvl="5" w:tplc="0400B2B4">
      <w:start w:val="1"/>
      <w:numFmt w:val="lowerRoman"/>
      <w:lvlText w:val="%6."/>
      <w:lvlJc w:val="right"/>
      <w:pPr>
        <w:ind w:left="4320" w:hanging="180"/>
      </w:pPr>
    </w:lvl>
    <w:lvl w:ilvl="6" w:tplc="5A34E496">
      <w:start w:val="1"/>
      <w:numFmt w:val="decimal"/>
      <w:lvlText w:val="%7."/>
      <w:lvlJc w:val="left"/>
      <w:pPr>
        <w:ind w:left="5040" w:hanging="360"/>
      </w:pPr>
    </w:lvl>
    <w:lvl w:ilvl="7" w:tplc="062E7EDA">
      <w:start w:val="1"/>
      <w:numFmt w:val="lowerLetter"/>
      <w:lvlText w:val="%8."/>
      <w:lvlJc w:val="left"/>
      <w:pPr>
        <w:ind w:left="5760" w:hanging="360"/>
      </w:pPr>
    </w:lvl>
    <w:lvl w:ilvl="8" w:tplc="F8DA5E74">
      <w:start w:val="1"/>
      <w:numFmt w:val="lowerRoman"/>
      <w:lvlText w:val="%9."/>
      <w:lvlJc w:val="right"/>
      <w:pPr>
        <w:ind w:left="6480" w:hanging="180"/>
      </w:pPr>
    </w:lvl>
  </w:abstractNum>
  <w:abstractNum w:abstractNumId="18" w15:restartNumberingAfterBreak="0">
    <w:nsid w:val="4C970FFB"/>
    <w:multiLevelType w:val="multilevel"/>
    <w:tmpl w:val="68F6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A53A2"/>
    <w:multiLevelType w:val="hybridMultilevel"/>
    <w:tmpl w:val="7C8ED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706C18"/>
    <w:multiLevelType w:val="hybridMultilevel"/>
    <w:tmpl w:val="5E16F47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CE0078"/>
    <w:multiLevelType w:val="hybridMultilevel"/>
    <w:tmpl w:val="356A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E726F"/>
    <w:multiLevelType w:val="multilevel"/>
    <w:tmpl w:val="B22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92314"/>
    <w:multiLevelType w:val="multilevel"/>
    <w:tmpl w:val="CBF2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C31AD9"/>
    <w:multiLevelType w:val="hybridMultilevel"/>
    <w:tmpl w:val="5D562B1A"/>
    <w:lvl w:ilvl="0" w:tplc="D48EF190">
      <w:start w:val="1"/>
      <w:numFmt w:val="decimal"/>
      <w:lvlText w:val="%1."/>
      <w:lvlJc w:val="left"/>
      <w:pPr>
        <w:ind w:left="720" w:hanging="360"/>
      </w:pPr>
    </w:lvl>
    <w:lvl w:ilvl="1" w:tplc="A4B8A958">
      <w:start w:val="1"/>
      <w:numFmt w:val="lowerLetter"/>
      <w:lvlText w:val="%2."/>
      <w:lvlJc w:val="left"/>
      <w:pPr>
        <w:ind w:left="1440" w:hanging="360"/>
      </w:pPr>
    </w:lvl>
    <w:lvl w:ilvl="2" w:tplc="FE862628">
      <w:start w:val="1"/>
      <w:numFmt w:val="lowerRoman"/>
      <w:lvlText w:val="%3."/>
      <w:lvlJc w:val="right"/>
      <w:pPr>
        <w:ind w:left="2160" w:hanging="180"/>
      </w:pPr>
    </w:lvl>
    <w:lvl w:ilvl="3" w:tplc="26E0BD2A">
      <w:start w:val="1"/>
      <w:numFmt w:val="decimal"/>
      <w:lvlText w:val="%4."/>
      <w:lvlJc w:val="left"/>
      <w:pPr>
        <w:ind w:left="2880" w:hanging="360"/>
      </w:pPr>
    </w:lvl>
    <w:lvl w:ilvl="4" w:tplc="7D0A4A98">
      <w:start w:val="1"/>
      <w:numFmt w:val="lowerLetter"/>
      <w:lvlText w:val="%5."/>
      <w:lvlJc w:val="left"/>
      <w:pPr>
        <w:ind w:left="3600" w:hanging="360"/>
      </w:pPr>
    </w:lvl>
    <w:lvl w:ilvl="5" w:tplc="FF5C2B06">
      <w:start w:val="1"/>
      <w:numFmt w:val="lowerRoman"/>
      <w:lvlText w:val="%6."/>
      <w:lvlJc w:val="right"/>
      <w:pPr>
        <w:ind w:left="4320" w:hanging="180"/>
      </w:pPr>
    </w:lvl>
    <w:lvl w:ilvl="6" w:tplc="06E02AF6">
      <w:start w:val="1"/>
      <w:numFmt w:val="decimal"/>
      <w:lvlText w:val="%7."/>
      <w:lvlJc w:val="left"/>
      <w:pPr>
        <w:ind w:left="5040" w:hanging="360"/>
      </w:pPr>
    </w:lvl>
    <w:lvl w:ilvl="7" w:tplc="63320C52">
      <w:start w:val="1"/>
      <w:numFmt w:val="lowerLetter"/>
      <w:lvlText w:val="%8."/>
      <w:lvlJc w:val="left"/>
      <w:pPr>
        <w:ind w:left="5760" w:hanging="360"/>
      </w:pPr>
    </w:lvl>
    <w:lvl w:ilvl="8" w:tplc="E4006B30">
      <w:start w:val="1"/>
      <w:numFmt w:val="lowerRoman"/>
      <w:lvlText w:val="%9."/>
      <w:lvlJc w:val="right"/>
      <w:pPr>
        <w:ind w:left="6480" w:hanging="180"/>
      </w:pPr>
    </w:lvl>
  </w:abstractNum>
  <w:abstractNum w:abstractNumId="25" w15:restartNumberingAfterBreak="0">
    <w:nsid w:val="6B264E71"/>
    <w:multiLevelType w:val="hybridMultilevel"/>
    <w:tmpl w:val="84E0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7313E3"/>
    <w:multiLevelType w:val="multilevel"/>
    <w:tmpl w:val="571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C612B"/>
    <w:multiLevelType w:val="hybridMultilevel"/>
    <w:tmpl w:val="E306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433CDE"/>
    <w:multiLevelType w:val="hybridMultilevel"/>
    <w:tmpl w:val="8F74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5731A"/>
    <w:multiLevelType w:val="hybridMultilevel"/>
    <w:tmpl w:val="E3FC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91722"/>
    <w:multiLevelType w:val="multilevel"/>
    <w:tmpl w:val="6310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138563">
    <w:abstractNumId w:val="17"/>
  </w:num>
  <w:num w:numId="2" w16cid:durableId="85269395">
    <w:abstractNumId w:val="24"/>
  </w:num>
  <w:num w:numId="3" w16cid:durableId="1014189931">
    <w:abstractNumId w:val="0"/>
  </w:num>
  <w:num w:numId="4" w16cid:durableId="2084061374">
    <w:abstractNumId w:val="15"/>
  </w:num>
  <w:num w:numId="5" w16cid:durableId="254628617">
    <w:abstractNumId w:val="16"/>
  </w:num>
  <w:num w:numId="6" w16cid:durableId="1546334677">
    <w:abstractNumId w:val="8"/>
  </w:num>
  <w:num w:numId="7" w16cid:durableId="1748451863">
    <w:abstractNumId w:val="3"/>
  </w:num>
  <w:num w:numId="8" w16cid:durableId="847523892">
    <w:abstractNumId w:val="25"/>
  </w:num>
  <w:num w:numId="9" w16cid:durableId="1635909780">
    <w:abstractNumId w:val="19"/>
  </w:num>
  <w:num w:numId="10" w16cid:durableId="670059462">
    <w:abstractNumId w:val="10"/>
  </w:num>
  <w:num w:numId="11" w16cid:durableId="1587881719">
    <w:abstractNumId w:val="7"/>
  </w:num>
  <w:num w:numId="12" w16cid:durableId="1986741728">
    <w:abstractNumId w:val="1"/>
  </w:num>
  <w:num w:numId="13" w16cid:durableId="726690071">
    <w:abstractNumId w:val="20"/>
  </w:num>
  <w:num w:numId="14" w16cid:durableId="1183863766">
    <w:abstractNumId w:val="27"/>
  </w:num>
  <w:num w:numId="15" w16cid:durableId="1602956814">
    <w:abstractNumId w:val="11"/>
  </w:num>
  <w:num w:numId="16" w16cid:durableId="1856771893">
    <w:abstractNumId w:val="21"/>
  </w:num>
  <w:num w:numId="17" w16cid:durableId="724183691">
    <w:abstractNumId w:val="4"/>
  </w:num>
  <w:num w:numId="18" w16cid:durableId="475026955">
    <w:abstractNumId w:val="28"/>
  </w:num>
  <w:num w:numId="19" w16cid:durableId="886379287">
    <w:abstractNumId w:val="29"/>
  </w:num>
  <w:num w:numId="20" w16cid:durableId="380133416">
    <w:abstractNumId w:val="5"/>
  </w:num>
  <w:num w:numId="21" w16cid:durableId="144980311">
    <w:abstractNumId w:val="9"/>
  </w:num>
  <w:num w:numId="22" w16cid:durableId="1529029964">
    <w:abstractNumId w:val="14"/>
  </w:num>
  <w:num w:numId="23" w16cid:durableId="1612515607">
    <w:abstractNumId w:val="30"/>
  </w:num>
  <w:num w:numId="24" w16cid:durableId="1503547070">
    <w:abstractNumId w:val="18"/>
  </w:num>
  <w:num w:numId="25" w16cid:durableId="1018001925">
    <w:abstractNumId w:val="6"/>
  </w:num>
  <w:num w:numId="26" w16cid:durableId="233318559">
    <w:abstractNumId w:val="23"/>
  </w:num>
  <w:num w:numId="27" w16cid:durableId="2144811180">
    <w:abstractNumId w:val="26"/>
  </w:num>
  <w:num w:numId="28" w16cid:durableId="182984733">
    <w:abstractNumId w:val="12"/>
  </w:num>
  <w:num w:numId="29" w16cid:durableId="1622147306">
    <w:abstractNumId w:val="2"/>
  </w:num>
  <w:num w:numId="30" w16cid:durableId="76174381">
    <w:abstractNumId w:val="22"/>
  </w:num>
  <w:num w:numId="31" w16cid:durableId="1199974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3615"/>
    <w:rsid w:val="00026AF4"/>
    <w:rsid w:val="00027A2C"/>
    <w:rsid w:val="0007149A"/>
    <w:rsid w:val="000940A6"/>
    <w:rsid w:val="000A7CBD"/>
    <w:rsid w:val="000E0FB7"/>
    <w:rsid w:val="000F2B86"/>
    <w:rsid w:val="0010229F"/>
    <w:rsid w:val="001060AE"/>
    <w:rsid w:val="00126FA1"/>
    <w:rsid w:val="00127311"/>
    <w:rsid w:val="00132B00"/>
    <w:rsid w:val="0013684A"/>
    <w:rsid w:val="00163488"/>
    <w:rsid w:val="001828A4"/>
    <w:rsid w:val="00183180"/>
    <w:rsid w:val="00183EB5"/>
    <w:rsid w:val="00186911"/>
    <w:rsid w:val="00194448"/>
    <w:rsid w:val="001959D0"/>
    <w:rsid w:val="00196C38"/>
    <w:rsid w:val="001A3C6B"/>
    <w:rsid w:val="001A49FC"/>
    <w:rsid w:val="001B13EB"/>
    <w:rsid w:val="001B396C"/>
    <w:rsid w:val="001B7BAF"/>
    <w:rsid w:val="001C33D2"/>
    <w:rsid w:val="001E14BD"/>
    <w:rsid w:val="001F4FF0"/>
    <w:rsid w:val="0023347F"/>
    <w:rsid w:val="00236CF0"/>
    <w:rsid w:val="002765E3"/>
    <w:rsid w:val="00290D2A"/>
    <w:rsid w:val="00293DE7"/>
    <w:rsid w:val="002D02A2"/>
    <w:rsid w:val="002D5DA5"/>
    <w:rsid w:val="002E5425"/>
    <w:rsid w:val="002F4EFD"/>
    <w:rsid w:val="002F636B"/>
    <w:rsid w:val="00302381"/>
    <w:rsid w:val="003066B0"/>
    <w:rsid w:val="00315123"/>
    <w:rsid w:val="003206B9"/>
    <w:rsid w:val="00323F91"/>
    <w:rsid w:val="0034354C"/>
    <w:rsid w:val="00357E7F"/>
    <w:rsid w:val="00374D25"/>
    <w:rsid w:val="0039375F"/>
    <w:rsid w:val="003A0C75"/>
    <w:rsid w:val="003A20EF"/>
    <w:rsid w:val="003A2A2A"/>
    <w:rsid w:val="003E092B"/>
    <w:rsid w:val="003E26C4"/>
    <w:rsid w:val="003E6920"/>
    <w:rsid w:val="004147DA"/>
    <w:rsid w:val="0043604F"/>
    <w:rsid w:val="00437710"/>
    <w:rsid w:val="00440A4B"/>
    <w:rsid w:val="004567F5"/>
    <w:rsid w:val="00492272"/>
    <w:rsid w:val="004A7AF0"/>
    <w:rsid w:val="004B451F"/>
    <w:rsid w:val="004C50A6"/>
    <w:rsid w:val="004D1F2B"/>
    <w:rsid w:val="004E7F17"/>
    <w:rsid w:val="00505616"/>
    <w:rsid w:val="00511073"/>
    <w:rsid w:val="00522816"/>
    <w:rsid w:val="0055388D"/>
    <w:rsid w:val="0055434C"/>
    <w:rsid w:val="0056213C"/>
    <w:rsid w:val="005767DA"/>
    <w:rsid w:val="00583730"/>
    <w:rsid w:val="00587D69"/>
    <w:rsid w:val="005A6DFB"/>
    <w:rsid w:val="005C089C"/>
    <w:rsid w:val="006013C8"/>
    <w:rsid w:val="00605532"/>
    <w:rsid w:val="00620B82"/>
    <w:rsid w:val="006305DE"/>
    <w:rsid w:val="00650354"/>
    <w:rsid w:val="00655C21"/>
    <w:rsid w:val="00656636"/>
    <w:rsid w:val="00657884"/>
    <w:rsid w:val="00672755"/>
    <w:rsid w:val="006732AC"/>
    <w:rsid w:val="006868FC"/>
    <w:rsid w:val="006A0618"/>
    <w:rsid w:val="006C2D0A"/>
    <w:rsid w:val="006E2C3E"/>
    <w:rsid w:val="006E53A3"/>
    <w:rsid w:val="00703302"/>
    <w:rsid w:val="007518EF"/>
    <w:rsid w:val="0076049A"/>
    <w:rsid w:val="00760A0D"/>
    <w:rsid w:val="00773E57"/>
    <w:rsid w:val="0078026E"/>
    <w:rsid w:val="007904EC"/>
    <w:rsid w:val="0079269F"/>
    <w:rsid w:val="007A0F8F"/>
    <w:rsid w:val="007B6AC3"/>
    <w:rsid w:val="007C40DF"/>
    <w:rsid w:val="007D675E"/>
    <w:rsid w:val="007D6FF4"/>
    <w:rsid w:val="007D7133"/>
    <w:rsid w:val="007F3ACE"/>
    <w:rsid w:val="00800575"/>
    <w:rsid w:val="00806227"/>
    <w:rsid w:val="00841E84"/>
    <w:rsid w:val="008505BF"/>
    <w:rsid w:val="00851495"/>
    <w:rsid w:val="00852C9E"/>
    <w:rsid w:val="0086548A"/>
    <w:rsid w:val="008703DC"/>
    <w:rsid w:val="0089028E"/>
    <w:rsid w:val="0089476B"/>
    <w:rsid w:val="008B5732"/>
    <w:rsid w:val="008B6573"/>
    <w:rsid w:val="008C479F"/>
    <w:rsid w:val="008D3F4D"/>
    <w:rsid w:val="008E1A81"/>
    <w:rsid w:val="008E7D68"/>
    <w:rsid w:val="0091046C"/>
    <w:rsid w:val="009226AD"/>
    <w:rsid w:val="009272F6"/>
    <w:rsid w:val="009310A7"/>
    <w:rsid w:val="00945E9B"/>
    <w:rsid w:val="009505BC"/>
    <w:rsid w:val="00962A34"/>
    <w:rsid w:val="00970021"/>
    <w:rsid w:val="009B219B"/>
    <w:rsid w:val="009C67FC"/>
    <w:rsid w:val="009D5ADB"/>
    <w:rsid w:val="009D73B2"/>
    <w:rsid w:val="009E69EF"/>
    <w:rsid w:val="009E7EB8"/>
    <w:rsid w:val="009F46D4"/>
    <w:rsid w:val="00A06C70"/>
    <w:rsid w:val="00A454E5"/>
    <w:rsid w:val="00A50DAE"/>
    <w:rsid w:val="00A6012D"/>
    <w:rsid w:val="00A7020A"/>
    <w:rsid w:val="00A85702"/>
    <w:rsid w:val="00A906E2"/>
    <w:rsid w:val="00A973ED"/>
    <w:rsid w:val="00A9740D"/>
    <w:rsid w:val="00AA7D55"/>
    <w:rsid w:val="00AF2DEE"/>
    <w:rsid w:val="00AF693E"/>
    <w:rsid w:val="00B02723"/>
    <w:rsid w:val="00B03DF9"/>
    <w:rsid w:val="00B21493"/>
    <w:rsid w:val="00B510DF"/>
    <w:rsid w:val="00B51CAD"/>
    <w:rsid w:val="00B5278F"/>
    <w:rsid w:val="00B75D2A"/>
    <w:rsid w:val="00BB6957"/>
    <w:rsid w:val="00BC714B"/>
    <w:rsid w:val="00BD3816"/>
    <w:rsid w:val="00C0779A"/>
    <w:rsid w:val="00C205DF"/>
    <w:rsid w:val="00C53644"/>
    <w:rsid w:val="00C74F3E"/>
    <w:rsid w:val="00C771C3"/>
    <w:rsid w:val="00C77CF3"/>
    <w:rsid w:val="00C92B34"/>
    <w:rsid w:val="00C93C90"/>
    <w:rsid w:val="00CA3615"/>
    <w:rsid w:val="00CB03A4"/>
    <w:rsid w:val="00CD03D0"/>
    <w:rsid w:val="00CD4DBE"/>
    <w:rsid w:val="00CF341D"/>
    <w:rsid w:val="00CF5BB5"/>
    <w:rsid w:val="00D06DFD"/>
    <w:rsid w:val="00D21289"/>
    <w:rsid w:val="00D421F2"/>
    <w:rsid w:val="00D47E85"/>
    <w:rsid w:val="00D50737"/>
    <w:rsid w:val="00D725AC"/>
    <w:rsid w:val="00D90669"/>
    <w:rsid w:val="00DB5FDD"/>
    <w:rsid w:val="00DC36AC"/>
    <w:rsid w:val="00DE52D4"/>
    <w:rsid w:val="00DF5E17"/>
    <w:rsid w:val="00E0156A"/>
    <w:rsid w:val="00E0596F"/>
    <w:rsid w:val="00E254ED"/>
    <w:rsid w:val="00E40307"/>
    <w:rsid w:val="00E4113C"/>
    <w:rsid w:val="00E41CA6"/>
    <w:rsid w:val="00E54CE2"/>
    <w:rsid w:val="00E62C39"/>
    <w:rsid w:val="00E710DB"/>
    <w:rsid w:val="00E86035"/>
    <w:rsid w:val="00E92C19"/>
    <w:rsid w:val="00EC3816"/>
    <w:rsid w:val="00EC7DD5"/>
    <w:rsid w:val="00EE7D7B"/>
    <w:rsid w:val="00F21D32"/>
    <w:rsid w:val="00F22D46"/>
    <w:rsid w:val="00F34074"/>
    <w:rsid w:val="00F43BF9"/>
    <w:rsid w:val="00F7275C"/>
    <w:rsid w:val="00F818C5"/>
    <w:rsid w:val="00FD03CB"/>
    <w:rsid w:val="00FD2ED5"/>
    <w:rsid w:val="00FE149B"/>
    <w:rsid w:val="00FE4A24"/>
    <w:rsid w:val="00FF5043"/>
    <w:rsid w:val="00FF78D3"/>
    <w:rsid w:val="00FF7E31"/>
    <w:rsid w:val="15A6F3F4"/>
    <w:rsid w:val="1CDEE6F1"/>
    <w:rsid w:val="23DB1CF4"/>
    <w:rsid w:val="25371B84"/>
    <w:rsid w:val="38FAA7C8"/>
    <w:rsid w:val="3DBE359F"/>
    <w:rsid w:val="3E70D081"/>
    <w:rsid w:val="49ED676D"/>
    <w:rsid w:val="4AE77112"/>
    <w:rsid w:val="4C4B5C89"/>
    <w:rsid w:val="5800E118"/>
    <w:rsid w:val="6F8C1EE3"/>
    <w:rsid w:val="71C77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573B"/>
  <w15:chartTrackingRefBased/>
  <w15:docId w15:val="{782C85C5-C14D-467C-9C98-D458DEEA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6B"/>
    <w:rPr>
      <w:rFonts w:ascii="Segoe UI" w:hAnsi="Segoe UI"/>
      <w:sz w:val="21"/>
    </w:rPr>
  </w:style>
  <w:style w:type="paragraph" w:styleId="Heading1">
    <w:name w:val="heading 1"/>
    <w:basedOn w:val="Normal"/>
    <w:next w:val="Normal"/>
    <w:link w:val="Heading1Char"/>
    <w:uiPriority w:val="9"/>
    <w:qFormat/>
    <w:rsid w:val="007802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18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693E"/>
    <w:pPr>
      <w:keepNext/>
      <w:keepLines/>
      <w:spacing w:before="40" w:after="0"/>
      <w:outlineLvl w:val="2"/>
    </w:pPr>
    <w:rPr>
      <w:rFonts w:asciiTheme="majorHAnsi" w:eastAsiaTheme="majorEastAsia" w:hAnsiTheme="majorHAnsi" w:cstheme="majorBidi"/>
      <w:color w:val="243F60" w:themeColor="accent1" w:themeShade="7F"/>
      <w:sz w:val="22"/>
      <w:szCs w:val="24"/>
    </w:rPr>
  </w:style>
  <w:style w:type="paragraph" w:styleId="Heading4">
    <w:name w:val="heading 4"/>
    <w:basedOn w:val="Normal"/>
    <w:next w:val="Normal"/>
    <w:link w:val="Heading4Char"/>
    <w:uiPriority w:val="9"/>
    <w:unhideWhenUsed/>
    <w:qFormat/>
    <w:rsid w:val="002F4E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6A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AC3"/>
  </w:style>
  <w:style w:type="paragraph" w:styleId="Footer">
    <w:name w:val="footer"/>
    <w:basedOn w:val="Normal"/>
    <w:link w:val="FooterChar"/>
    <w:uiPriority w:val="99"/>
    <w:unhideWhenUsed/>
    <w:rsid w:val="007B6A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6AC3"/>
  </w:style>
  <w:style w:type="table" w:styleId="TableGrid">
    <w:name w:val="Table Grid"/>
    <w:basedOn w:val="TableNormal"/>
    <w:uiPriority w:val="59"/>
    <w:rsid w:val="007B6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6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AC3"/>
    <w:rPr>
      <w:rFonts w:ascii="Tahoma" w:hAnsi="Tahoma" w:cs="Tahoma"/>
      <w:sz w:val="16"/>
      <w:szCs w:val="16"/>
    </w:rPr>
  </w:style>
  <w:style w:type="character" w:styleId="Hyperlink">
    <w:name w:val="Hyperlink"/>
    <w:basedOn w:val="DefaultParagraphFont"/>
    <w:uiPriority w:val="99"/>
    <w:rsid w:val="00B21493"/>
    <w:rPr>
      <w:color w:val="0000FF"/>
      <w:u w:val="single"/>
    </w:rPr>
  </w:style>
  <w:style w:type="character" w:styleId="PlaceholderText">
    <w:name w:val="Placeholder Text"/>
    <w:basedOn w:val="DefaultParagraphFont"/>
    <w:uiPriority w:val="99"/>
    <w:semiHidden/>
    <w:rsid w:val="001959D0"/>
    <w:rPr>
      <w:color w:val="808080"/>
    </w:rPr>
  </w:style>
  <w:style w:type="paragraph" w:styleId="Title">
    <w:name w:val="Title"/>
    <w:basedOn w:val="Normal"/>
    <w:next w:val="Normal"/>
    <w:link w:val="TitleChar"/>
    <w:uiPriority w:val="10"/>
    <w:qFormat/>
    <w:rsid w:val="00CA3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615"/>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CA361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A3615"/>
    <w:rPr>
      <w:rFonts w:eastAsiaTheme="minorEastAsia"/>
      <w:lang w:val="en-US"/>
    </w:rPr>
  </w:style>
  <w:style w:type="character" w:customStyle="1" w:styleId="Heading1Char">
    <w:name w:val="Heading 1 Char"/>
    <w:basedOn w:val="DefaultParagraphFont"/>
    <w:link w:val="Heading1"/>
    <w:uiPriority w:val="9"/>
    <w:rsid w:val="0078026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8026E"/>
    <w:pPr>
      <w:spacing w:line="259" w:lineRule="auto"/>
      <w:outlineLvl w:val="9"/>
    </w:pPr>
    <w:rPr>
      <w:lang w:val="en-US"/>
    </w:rPr>
  </w:style>
  <w:style w:type="paragraph" w:styleId="TOC1">
    <w:name w:val="toc 1"/>
    <w:basedOn w:val="Normal"/>
    <w:next w:val="Normal"/>
    <w:autoRedefine/>
    <w:uiPriority w:val="39"/>
    <w:unhideWhenUsed/>
    <w:rsid w:val="0010229F"/>
    <w:pPr>
      <w:spacing w:after="100"/>
    </w:pPr>
  </w:style>
  <w:style w:type="character" w:customStyle="1" w:styleId="Heading2Char">
    <w:name w:val="Heading 2 Char"/>
    <w:basedOn w:val="DefaultParagraphFont"/>
    <w:link w:val="Heading2"/>
    <w:uiPriority w:val="9"/>
    <w:rsid w:val="007518EF"/>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70021"/>
    <w:pPr>
      <w:spacing w:after="100"/>
      <w:ind w:left="220"/>
    </w:pPr>
  </w:style>
  <w:style w:type="paragraph" w:styleId="ListParagraph">
    <w:name w:val="List Paragraph"/>
    <w:basedOn w:val="Normal"/>
    <w:uiPriority w:val="34"/>
    <w:qFormat/>
    <w:rsid w:val="004B451F"/>
    <w:pPr>
      <w:ind w:left="720"/>
      <w:contextualSpacing/>
    </w:pPr>
  </w:style>
  <w:style w:type="table" w:styleId="GridTable4-Accent1">
    <w:name w:val="Grid Table 4 Accent 1"/>
    <w:basedOn w:val="TableNormal"/>
    <w:uiPriority w:val="49"/>
    <w:rsid w:val="00315123"/>
    <w:pPr>
      <w:spacing w:after="0" w:line="240" w:lineRule="auto"/>
    </w:pPr>
    <w:rPr>
      <w:sz w:val="1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A973E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tenseQuote">
    <w:name w:val="Intense Quote"/>
    <w:basedOn w:val="Normal"/>
    <w:next w:val="Normal"/>
    <w:link w:val="IntenseQuoteChar"/>
    <w:uiPriority w:val="30"/>
    <w:qFormat/>
    <w:rsid w:val="009D5A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5ADB"/>
    <w:rPr>
      <w:i/>
      <w:iCs/>
      <w:color w:val="4F81BD" w:themeColor="accent1"/>
    </w:rPr>
  </w:style>
  <w:style w:type="character" w:customStyle="1" w:styleId="Heading3Char">
    <w:name w:val="Heading 3 Char"/>
    <w:basedOn w:val="DefaultParagraphFont"/>
    <w:link w:val="Heading3"/>
    <w:uiPriority w:val="9"/>
    <w:rsid w:val="00AF693E"/>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2F4EFD"/>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B75D2A"/>
    <w:pPr>
      <w:spacing w:after="100"/>
      <w:ind w:left="440"/>
    </w:pPr>
  </w:style>
  <w:style w:type="character" w:styleId="UnresolvedMention">
    <w:name w:val="Unresolved Mention"/>
    <w:basedOn w:val="DefaultParagraphFont"/>
    <w:uiPriority w:val="99"/>
    <w:semiHidden/>
    <w:unhideWhenUsed/>
    <w:rsid w:val="006C2D0A"/>
    <w:rPr>
      <w:color w:val="605E5C"/>
      <w:shd w:val="clear" w:color="auto" w:fill="E1DFDD"/>
    </w:rPr>
  </w:style>
  <w:style w:type="character" w:customStyle="1" w:styleId="h2-x-small">
    <w:name w:val="h2-x-small"/>
    <w:basedOn w:val="DefaultParagraphFont"/>
    <w:rsid w:val="006C2D0A"/>
  </w:style>
  <w:style w:type="character" w:styleId="SubtleEmphasis">
    <w:name w:val="Subtle Emphasis"/>
    <w:basedOn w:val="DefaultParagraphFont"/>
    <w:uiPriority w:val="19"/>
    <w:qFormat/>
    <w:rsid w:val="006E53A3"/>
    <w:rPr>
      <w:i/>
      <w:iCs/>
      <w:color w:val="404040" w:themeColor="text1" w:themeTint="BF"/>
    </w:rPr>
  </w:style>
  <w:style w:type="table" w:styleId="GridTable5Dark">
    <w:name w:val="Grid Table 5 Dark"/>
    <w:basedOn w:val="TableNormal"/>
    <w:uiPriority w:val="50"/>
    <w:rsid w:val="000940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0940A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
    <w:name w:val="Grid Table 4"/>
    <w:basedOn w:val="TableNormal"/>
    <w:uiPriority w:val="49"/>
    <w:rsid w:val="000940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0940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PlainTable1">
    <w:name w:val="Plain Table 1"/>
    <w:basedOn w:val="TableNormal"/>
    <w:uiPriority w:val="41"/>
    <w:rsid w:val="001E14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E14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530">
      <w:bodyDiv w:val="1"/>
      <w:marLeft w:val="0"/>
      <w:marRight w:val="0"/>
      <w:marTop w:val="0"/>
      <w:marBottom w:val="0"/>
      <w:divBdr>
        <w:top w:val="none" w:sz="0" w:space="0" w:color="auto"/>
        <w:left w:val="none" w:sz="0" w:space="0" w:color="auto"/>
        <w:bottom w:val="none" w:sz="0" w:space="0" w:color="auto"/>
        <w:right w:val="none" w:sz="0" w:space="0" w:color="auto"/>
      </w:divBdr>
    </w:div>
    <w:div w:id="47263266">
      <w:bodyDiv w:val="1"/>
      <w:marLeft w:val="0"/>
      <w:marRight w:val="0"/>
      <w:marTop w:val="0"/>
      <w:marBottom w:val="0"/>
      <w:divBdr>
        <w:top w:val="none" w:sz="0" w:space="0" w:color="auto"/>
        <w:left w:val="none" w:sz="0" w:space="0" w:color="auto"/>
        <w:bottom w:val="none" w:sz="0" w:space="0" w:color="auto"/>
        <w:right w:val="none" w:sz="0" w:space="0" w:color="auto"/>
      </w:divBdr>
    </w:div>
    <w:div w:id="117720405">
      <w:bodyDiv w:val="1"/>
      <w:marLeft w:val="0"/>
      <w:marRight w:val="0"/>
      <w:marTop w:val="0"/>
      <w:marBottom w:val="0"/>
      <w:divBdr>
        <w:top w:val="none" w:sz="0" w:space="0" w:color="auto"/>
        <w:left w:val="none" w:sz="0" w:space="0" w:color="auto"/>
        <w:bottom w:val="none" w:sz="0" w:space="0" w:color="auto"/>
        <w:right w:val="none" w:sz="0" w:space="0" w:color="auto"/>
      </w:divBdr>
    </w:div>
    <w:div w:id="140463120">
      <w:bodyDiv w:val="1"/>
      <w:marLeft w:val="0"/>
      <w:marRight w:val="0"/>
      <w:marTop w:val="0"/>
      <w:marBottom w:val="0"/>
      <w:divBdr>
        <w:top w:val="none" w:sz="0" w:space="0" w:color="auto"/>
        <w:left w:val="none" w:sz="0" w:space="0" w:color="auto"/>
        <w:bottom w:val="none" w:sz="0" w:space="0" w:color="auto"/>
        <w:right w:val="none" w:sz="0" w:space="0" w:color="auto"/>
      </w:divBdr>
    </w:div>
    <w:div w:id="144856883">
      <w:bodyDiv w:val="1"/>
      <w:marLeft w:val="0"/>
      <w:marRight w:val="0"/>
      <w:marTop w:val="0"/>
      <w:marBottom w:val="0"/>
      <w:divBdr>
        <w:top w:val="none" w:sz="0" w:space="0" w:color="auto"/>
        <w:left w:val="none" w:sz="0" w:space="0" w:color="auto"/>
        <w:bottom w:val="none" w:sz="0" w:space="0" w:color="auto"/>
        <w:right w:val="none" w:sz="0" w:space="0" w:color="auto"/>
      </w:divBdr>
    </w:div>
    <w:div w:id="163053779">
      <w:bodyDiv w:val="1"/>
      <w:marLeft w:val="0"/>
      <w:marRight w:val="0"/>
      <w:marTop w:val="0"/>
      <w:marBottom w:val="0"/>
      <w:divBdr>
        <w:top w:val="none" w:sz="0" w:space="0" w:color="auto"/>
        <w:left w:val="none" w:sz="0" w:space="0" w:color="auto"/>
        <w:bottom w:val="none" w:sz="0" w:space="0" w:color="auto"/>
        <w:right w:val="none" w:sz="0" w:space="0" w:color="auto"/>
      </w:divBdr>
    </w:div>
    <w:div w:id="167795045">
      <w:bodyDiv w:val="1"/>
      <w:marLeft w:val="0"/>
      <w:marRight w:val="0"/>
      <w:marTop w:val="0"/>
      <w:marBottom w:val="0"/>
      <w:divBdr>
        <w:top w:val="none" w:sz="0" w:space="0" w:color="auto"/>
        <w:left w:val="none" w:sz="0" w:space="0" w:color="auto"/>
        <w:bottom w:val="none" w:sz="0" w:space="0" w:color="auto"/>
        <w:right w:val="none" w:sz="0" w:space="0" w:color="auto"/>
      </w:divBdr>
    </w:div>
    <w:div w:id="253131668">
      <w:bodyDiv w:val="1"/>
      <w:marLeft w:val="0"/>
      <w:marRight w:val="0"/>
      <w:marTop w:val="0"/>
      <w:marBottom w:val="0"/>
      <w:divBdr>
        <w:top w:val="none" w:sz="0" w:space="0" w:color="auto"/>
        <w:left w:val="none" w:sz="0" w:space="0" w:color="auto"/>
        <w:bottom w:val="none" w:sz="0" w:space="0" w:color="auto"/>
        <w:right w:val="none" w:sz="0" w:space="0" w:color="auto"/>
      </w:divBdr>
    </w:div>
    <w:div w:id="467166042">
      <w:bodyDiv w:val="1"/>
      <w:marLeft w:val="0"/>
      <w:marRight w:val="0"/>
      <w:marTop w:val="0"/>
      <w:marBottom w:val="0"/>
      <w:divBdr>
        <w:top w:val="none" w:sz="0" w:space="0" w:color="auto"/>
        <w:left w:val="none" w:sz="0" w:space="0" w:color="auto"/>
        <w:bottom w:val="none" w:sz="0" w:space="0" w:color="auto"/>
        <w:right w:val="none" w:sz="0" w:space="0" w:color="auto"/>
      </w:divBdr>
    </w:div>
    <w:div w:id="563106551">
      <w:bodyDiv w:val="1"/>
      <w:marLeft w:val="0"/>
      <w:marRight w:val="0"/>
      <w:marTop w:val="0"/>
      <w:marBottom w:val="0"/>
      <w:divBdr>
        <w:top w:val="none" w:sz="0" w:space="0" w:color="auto"/>
        <w:left w:val="none" w:sz="0" w:space="0" w:color="auto"/>
        <w:bottom w:val="none" w:sz="0" w:space="0" w:color="auto"/>
        <w:right w:val="none" w:sz="0" w:space="0" w:color="auto"/>
      </w:divBdr>
    </w:div>
    <w:div w:id="710231625">
      <w:bodyDiv w:val="1"/>
      <w:marLeft w:val="0"/>
      <w:marRight w:val="0"/>
      <w:marTop w:val="0"/>
      <w:marBottom w:val="0"/>
      <w:divBdr>
        <w:top w:val="none" w:sz="0" w:space="0" w:color="auto"/>
        <w:left w:val="none" w:sz="0" w:space="0" w:color="auto"/>
        <w:bottom w:val="none" w:sz="0" w:space="0" w:color="auto"/>
        <w:right w:val="none" w:sz="0" w:space="0" w:color="auto"/>
      </w:divBdr>
    </w:div>
    <w:div w:id="772626913">
      <w:bodyDiv w:val="1"/>
      <w:marLeft w:val="0"/>
      <w:marRight w:val="0"/>
      <w:marTop w:val="0"/>
      <w:marBottom w:val="0"/>
      <w:divBdr>
        <w:top w:val="none" w:sz="0" w:space="0" w:color="auto"/>
        <w:left w:val="none" w:sz="0" w:space="0" w:color="auto"/>
        <w:bottom w:val="none" w:sz="0" w:space="0" w:color="auto"/>
        <w:right w:val="none" w:sz="0" w:space="0" w:color="auto"/>
      </w:divBdr>
    </w:div>
    <w:div w:id="793333912">
      <w:bodyDiv w:val="1"/>
      <w:marLeft w:val="0"/>
      <w:marRight w:val="0"/>
      <w:marTop w:val="0"/>
      <w:marBottom w:val="0"/>
      <w:divBdr>
        <w:top w:val="none" w:sz="0" w:space="0" w:color="auto"/>
        <w:left w:val="none" w:sz="0" w:space="0" w:color="auto"/>
        <w:bottom w:val="none" w:sz="0" w:space="0" w:color="auto"/>
        <w:right w:val="none" w:sz="0" w:space="0" w:color="auto"/>
      </w:divBdr>
    </w:div>
    <w:div w:id="821694962">
      <w:bodyDiv w:val="1"/>
      <w:marLeft w:val="0"/>
      <w:marRight w:val="0"/>
      <w:marTop w:val="0"/>
      <w:marBottom w:val="0"/>
      <w:divBdr>
        <w:top w:val="none" w:sz="0" w:space="0" w:color="auto"/>
        <w:left w:val="none" w:sz="0" w:space="0" w:color="auto"/>
        <w:bottom w:val="none" w:sz="0" w:space="0" w:color="auto"/>
        <w:right w:val="none" w:sz="0" w:space="0" w:color="auto"/>
      </w:divBdr>
    </w:div>
    <w:div w:id="903948522">
      <w:bodyDiv w:val="1"/>
      <w:marLeft w:val="0"/>
      <w:marRight w:val="0"/>
      <w:marTop w:val="0"/>
      <w:marBottom w:val="0"/>
      <w:divBdr>
        <w:top w:val="none" w:sz="0" w:space="0" w:color="auto"/>
        <w:left w:val="none" w:sz="0" w:space="0" w:color="auto"/>
        <w:bottom w:val="none" w:sz="0" w:space="0" w:color="auto"/>
        <w:right w:val="none" w:sz="0" w:space="0" w:color="auto"/>
      </w:divBdr>
    </w:div>
    <w:div w:id="966274902">
      <w:bodyDiv w:val="1"/>
      <w:marLeft w:val="0"/>
      <w:marRight w:val="0"/>
      <w:marTop w:val="0"/>
      <w:marBottom w:val="0"/>
      <w:divBdr>
        <w:top w:val="none" w:sz="0" w:space="0" w:color="auto"/>
        <w:left w:val="none" w:sz="0" w:space="0" w:color="auto"/>
        <w:bottom w:val="none" w:sz="0" w:space="0" w:color="auto"/>
        <w:right w:val="none" w:sz="0" w:space="0" w:color="auto"/>
      </w:divBdr>
    </w:div>
    <w:div w:id="984822259">
      <w:bodyDiv w:val="1"/>
      <w:marLeft w:val="0"/>
      <w:marRight w:val="0"/>
      <w:marTop w:val="0"/>
      <w:marBottom w:val="0"/>
      <w:divBdr>
        <w:top w:val="none" w:sz="0" w:space="0" w:color="auto"/>
        <w:left w:val="none" w:sz="0" w:space="0" w:color="auto"/>
        <w:bottom w:val="none" w:sz="0" w:space="0" w:color="auto"/>
        <w:right w:val="none" w:sz="0" w:space="0" w:color="auto"/>
      </w:divBdr>
    </w:div>
    <w:div w:id="1015888216">
      <w:bodyDiv w:val="1"/>
      <w:marLeft w:val="0"/>
      <w:marRight w:val="0"/>
      <w:marTop w:val="0"/>
      <w:marBottom w:val="0"/>
      <w:divBdr>
        <w:top w:val="none" w:sz="0" w:space="0" w:color="auto"/>
        <w:left w:val="none" w:sz="0" w:space="0" w:color="auto"/>
        <w:bottom w:val="none" w:sz="0" w:space="0" w:color="auto"/>
        <w:right w:val="none" w:sz="0" w:space="0" w:color="auto"/>
      </w:divBdr>
    </w:div>
    <w:div w:id="1167356623">
      <w:bodyDiv w:val="1"/>
      <w:marLeft w:val="0"/>
      <w:marRight w:val="0"/>
      <w:marTop w:val="0"/>
      <w:marBottom w:val="0"/>
      <w:divBdr>
        <w:top w:val="none" w:sz="0" w:space="0" w:color="auto"/>
        <w:left w:val="none" w:sz="0" w:space="0" w:color="auto"/>
        <w:bottom w:val="none" w:sz="0" w:space="0" w:color="auto"/>
        <w:right w:val="none" w:sz="0" w:space="0" w:color="auto"/>
      </w:divBdr>
    </w:div>
    <w:div w:id="1233853256">
      <w:bodyDiv w:val="1"/>
      <w:marLeft w:val="0"/>
      <w:marRight w:val="0"/>
      <w:marTop w:val="0"/>
      <w:marBottom w:val="0"/>
      <w:divBdr>
        <w:top w:val="none" w:sz="0" w:space="0" w:color="auto"/>
        <w:left w:val="none" w:sz="0" w:space="0" w:color="auto"/>
        <w:bottom w:val="none" w:sz="0" w:space="0" w:color="auto"/>
        <w:right w:val="none" w:sz="0" w:space="0" w:color="auto"/>
      </w:divBdr>
    </w:div>
    <w:div w:id="1254900348">
      <w:bodyDiv w:val="1"/>
      <w:marLeft w:val="0"/>
      <w:marRight w:val="0"/>
      <w:marTop w:val="0"/>
      <w:marBottom w:val="0"/>
      <w:divBdr>
        <w:top w:val="none" w:sz="0" w:space="0" w:color="auto"/>
        <w:left w:val="none" w:sz="0" w:space="0" w:color="auto"/>
        <w:bottom w:val="none" w:sz="0" w:space="0" w:color="auto"/>
        <w:right w:val="none" w:sz="0" w:space="0" w:color="auto"/>
      </w:divBdr>
    </w:div>
    <w:div w:id="1306349677">
      <w:bodyDiv w:val="1"/>
      <w:marLeft w:val="0"/>
      <w:marRight w:val="0"/>
      <w:marTop w:val="0"/>
      <w:marBottom w:val="0"/>
      <w:divBdr>
        <w:top w:val="none" w:sz="0" w:space="0" w:color="auto"/>
        <w:left w:val="none" w:sz="0" w:space="0" w:color="auto"/>
        <w:bottom w:val="none" w:sz="0" w:space="0" w:color="auto"/>
        <w:right w:val="none" w:sz="0" w:space="0" w:color="auto"/>
      </w:divBdr>
    </w:div>
    <w:div w:id="1390886723">
      <w:bodyDiv w:val="1"/>
      <w:marLeft w:val="0"/>
      <w:marRight w:val="0"/>
      <w:marTop w:val="0"/>
      <w:marBottom w:val="0"/>
      <w:divBdr>
        <w:top w:val="none" w:sz="0" w:space="0" w:color="auto"/>
        <w:left w:val="none" w:sz="0" w:space="0" w:color="auto"/>
        <w:bottom w:val="none" w:sz="0" w:space="0" w:color="auto"/>
        <w:right w:val="none" w:sz="0" w:space="0" w:color="auto"/>
      </w:divBdr>
    </w:div>
    <w:div w:id="1548296024">
      <w:bodyDiv w:val="1"/>
      <w:marLeft w:val="0"/>
      <w:marRight w:val="0"/>
      <w:marTop w:val="0"/>
      <w:marBottom w:val="0"/>
      <w:divBdr>
        <w:top w:val="none" w:sz="0" w:space="0" w:color="auto"/>
        <w:left w:val="none" w:sz="0" w:space="0" w:color="auto"/>
        <w:bottom w:val="none" w:sz="0" w:space="0" w:color="auto"/>
        <w:right w:val="none" w:sz="0" w:space="0" w:color="auto"/>
      </w:divBdr>
    </w:div>
    <w:div w:id="1579317148">
      <w:bodyDiv w:val="1"/>
      <w:marLeft w:val="0"/>
      <w:marRight w:val="0"/>
      <w:marTop w:val="0"/>
      <w:marBottom w:val="0"/>
      <w:divBdr>
        <w:top w:val="none" w:sz="0" w:space="0" w:color="auto"/>
        <w:left w:val="none" w:sz="0" w:space="0" w:color="auto"/>
        <w:bottom w:val="none" w:sz="0" w:space="0" w:color="auto"/>
        <w:right w:val="none" w:sz="0" w:space="0" w:color="auto"/>
      </w:divBdr>
    </w:div>
    <w:div w:id="1715346240">
      <w:bodyDiv w:val="1"/>
      <w:marLeft w:val="0"/>
      <w:marRight w:val="0"/>
      <w:marTop w:val="0"/>
      <w:marBottom w:val="0"/>
      <w:divBdr>
        <w:top w:val="none" w:sz="0" w:space="0" w:color="auto"/>
        <w:left w:val="none" w:sz="0" w:space="0" w:color="auto"/>
        <w:bottom w:val="none" w:sz="0" w:space="0" w:color="auto"/>
        <w:right w:val="none" w:sz="0" w:space="0" w:color="auto"/>
      </w:divBdr>
    </w:div>
    <w:div w:id="1823161197">
      <w:bodyDiv w:val="1"/>
      <w:marLeft w:val="0"/>
      <w:marRight w:val="0"/>
      <w:marTop w:val="0"/>
      <w:marBottom w:val="0"/>
      <w:divBdr>
        <w:top w:val="none" w:sz="0" w:space="0" w:color="auto"/>
        <w:left w:val="none" w:sz="0" w:space="0" w:color="auto"/>
        <w:bottom w:val="none" w:sz="0" w:space="0" w:color="auto"/>
        <w:right w:val="none" w:sz="0" w:space="0" w:color="auto"/>
      </w:divBdr>
    </w:div>
    <w:div w:id="1844934041">
      <w:bodyDiv w:val="1"/>
      <w:marLeft w:val="0"/>
      <w:marRight w:val="0"/>
      <w:marTop w:val="0"/>
      <w:marBottom w:val="0"/>
      <w:divBdr>
        <w:top w:val="none" w:sz="0" w:space="0" w:color="auto"/>
        <w:left w:val="none" w:sz="0" w:space="0" w:color="auto"/>
        <w:bottom w:val="none" w:sz="0" w:space="0" w:color="auto"/>
        <w:right w:val="none" w:sz="0" w:space="0" w:color="auto"/>
      </w:divBdr>
    </w:div>
    <w:div w:id="1883512384">
      <w:bodyDiv w:val="1"/>
      <w:marLeft w:val="0"/>
      <w:marRight w:val="0"/>
      <w:marTop w:val="0"/>
      <w:marBottom w:val="0"/>
      <w:divBdr>
        <w:top w:val="none" w:sz="0" w:space="0" w:color="auto"/>
        <w:left w:val="none" w:sz="0" w:space="0" w:color="auto"/>
        <w:bottom w:val="none" w:sz="0" w:space="0" w:color="auto"/>
        <w:right w:val="none" w:sz="0" w:space="0" w:color="auto"/>
      </w:divBdr>
    </w:div>
    <w:div w:id="1988971010">
      <w:bodyDiv w:val="1"/>
      <w:marLeft w:val="0"/>
      <w:marRight w:val="0"/>
      <w:marTop w:val="0"/>
      <w:marBottom w:val="0"/>
      <w:divBdr>
        <w:top w:val="none" w:sz="0" w:space="0" w:color="auto"/>
        <w:left w:val="none" w:sz="0" w:space="0" w:color="auto"/>
        <w:bottom w:val="none" w:sz="0" w:space="0" w:color="auto"/>
        <w:right w:val="none" w:sz="0" w:space="0" w:color="auto"/>
      </w:divBdr>
    </w:div>
    <w:div w:id="2008898910">
      <w:bodyDiv w:val="1"/>
      <w:marLeft w:val="0"/>
      <w:marRight w:val="0"/>
      <w:marTop w:val="0"/>
      <w:marBottom w:val="0"/>
      <w:divBdr>
        <w:top w:val="none" w:sz="0" w:space="0" w:color="auto"/>
        <w:left w:val="none" w:sz="0" w:space="0" w:color="auto"/>
        <w:bottom w:val="none" w:sz="0" w:space="0" w:color="auto"/>
        <w:right w:val="none" w:sz="0" w:space="0" w:color="auto"/>
      </w:divBdr>
    </w:div>
    <w:div w:id="21174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orders@cedar-ros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i.cedar-rose.com/api/complian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edar-ro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athos.frantzis@cedar-rose.com</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ecc087-d825-4c24-ab97-3ffced0e86df" xsi:nil="true"/>
    <lcf76f155ced4ddcb4097134ff3c332f xmlns="06313d90-bce2-470e-a518-f537a349ea9b">
      <Terms xmlns="http://schemas.microsoft.com/office/infopath/2007/PartnerControls"/>
    </lcf76f155ced4ddcb4097134ff3c332f>
    <Last_x0020_Modified_x0020_Date xmlns="06313d90-bce2-470e-a518-f537a349ea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D68B8A8EE76643BDD62B04E615D203" ma:contentTypeVersion="19" ma:contentTypeDescription="Create a new document." ma:contentTypeScope="" ma:versionID="6fce604f788fe1586573f30de877a7ff">
  <xsd:schema xmlns:xsd="http://www.w3.org/2001/XMLSchema" xmlns:xs="http://www.w3.org/2001/XMLSchema" xmlns:p="http://schemas.microsoft.com/office/2006/metadata/properties" xmlns:ns2="06313d90-bce2-470e-a518-f537a349ea9b" xmlns:ns3="5decc087-d825-4c24-ab97-3ffced0e86df" targetNamespace="http://schemas.microsoft.com/office/2006/metadata/properties" ma:root="true" ma:fieldsID="a53f3bf08ad4d8b3b674de277c8ade06" ns2:_="" ns3:_="">
    <xsd:import namespace="06313d90-bce2-470e-a518-f537a349ea9b"/>
    <xsd:import namespace="5decc087-d825-4c24-ab97-3ffced0e8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ast_x0020_Modified_x0020_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d90-bce2-470e-a518-f537a349e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ast_x0020_Modified_x0020_Date" ma:index="21" nillable="true" ma:displayName="Last Modified Date" ma:format="DateOnly" ma:internalName="Last_x0020_Modified_x0020_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8602c4-0970-4623-bdc5-9915b229e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cc087-d825-4c24-ab97-3ffced0e86d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5cd735c-72f9-40ce-ac1f-3b915a238249}" ma:internalName="TaxCatchAll" ma:showField="CatchAllData" ma:web="5decc087-d825-4c24-ab97-3ffced0e8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7001DF-53A1-4B69-AAE4-DC0AB1CC14BA}">
  <ds:schemaRefs>
    <ds:schemaRef ds:uri="http://schemas.microsoft.com/sharepoint/v3/contenttype/forms"/>
  </ds:schemaRefs>
</ds:datastoreItem>
</file>

<file path=customXml/itemProps3.xml><?xml version="1.0" encoding="utf-8"?>
<ds:datastoreItem xmlns:ds="http://schemas.openxmlformats.org/officeDocument/2006/customXml" ds:itemID="{0DA2D7EA-F086-4B9C-9623-9435E343C438}">
  <ds:schemaRefs>
    <ds:schemaRef ds:uri="http://schemas.microsoft.com/office/2006/metadata/properties"/>
    <ds:schemaRef ds:uri="http://schemas.microsoft.com/office/infopath/2007/PartnerControls"/>
    <ds:schemaRef ds:uri="5decc087-d825-4c24-ab97-3ffced0e86df"/>
    <ds:schemaRef ds:uri="dce34b6d-18af-4eaa-9510-7286141a923b"/>
  </ds:schemaRefs>
</ds:datastoreItem>
</file>

<file path=customXml/itemProps4.xml><?xml version="1.0" encoding="utf-8"?>
<ds:datastoreItem xmlns:ds="http://schemas.openxmlformats.org/officeDocument/2006/customXml" ds:itemID="{AFEACB5B-4FBE-4120-A352-F40DB5B048A6}"/>
</file>

<file path=customXml/itemProps5.xml><?xml version="1.0" encoding="utf-8"?>
<ds:datastoreItem xmlns:ds="http://schemas.openxmlformats.org/officeDocument/2006/customXml" ds:itemID="{09E9054B-F2DD-4E11-86CE-4AB7AE36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2707</Words>
  <Characters>15436</Characters>
  <Application>Microsoft Office Word</Application>
  <DocSecurity>0</DocSecurity>
  <Lines>128</Lines>
  <Paragraphs>36</Paragraphs>
  <ScaleCrop>false</ScaleCrop>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Comply API</dc:title>
  <dc:subject>User Documentation</dc:subject>
  <dc:creator>Athos Frantzis</dc:creator>
  <cp:keywords/>
  <dc:description/>
  <cp:lastModifiedBy>Athos Frantzis</cp:lastModifiedBy>
  <cp:revision>166</cp:revision>
  <cp:lastPrinted>2021-11-30T14:32:00Z</cp:lastPrinted>
  <dcterms:created xsi:type="dcterms:W3CDTF">2021-11-23T10:40:00Z</dcterms:created>
  <dcterms:modified xsi:type="dcterms:W3CDTF">2023-11-20T09:52:00Z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f71d9a-9120-42b2-bc76-6bf848304bd0_Enabled">
    <vt:lpwstr>true</vt:lpwstr>
  </property>
  <property fmtid="{D5CDD505-2E9C-101B-9397-08002B2CF9AE}" pid="3" name="MSIP_Label_72f71d9a-9120-42b2-bc76-6bf848304bd0_SetDate">
    <vt:lpwstr>2021-11-30T14:32:32Z</vt:lpwstr>
  </property>
  <property fmtid="{D5CDD505-2E9C-101B-9397-08002B2CF9AE}" pid="4" name="MSIP_Label_72f71d9a-9120-42b2-bc76-6bf848304bd0_Method">
    <vt:lpwstr>Privileged</vt:lpwstr>
  </property>
  <property fmtid="{D5CDD505-2E9C-101B-9397-08002B2CF9AE}" pid="5" name="MSIP_Label_72f71d9a-9120-42b2-bc76-6bf848304bd0_Name">
    <vt:lpwstr>Public</vt:lpwstr>
  </property>
  <property fmtid="{D5CDD505-2E9C-101B-9397-08002B2CF9AE}" pid="6" name="MSIP_Label_72f71d9a-9120-42b2-bc76-6bf848304bd0_SiteId">
    <vt:lpwstr>83d7e48b-38e8-4ecc-a036-2206e6f040bd</vt:lpwstr>
  </property>
  <property fmtid="{D5CDD505-2E9C-101B-9397-08002B2CF9AE}" pid="7" name="MSIP_Label_72f71d9a-9120-42b2-bc76-6bf848304bd0_ActionId">
    <vt:lpwstr>1daffc14-441f-45f4-99bc-727e508254f7</vt:lpwstr>
  </property>
  <property fmtid="{D5CDD505-2E9C-101B-9397-08002B2CF9AE}" pid="8" name="MSIP_Label_72f71d9a-9120-42b2-bc76-6bf848304bd0_ContentBits">
    <vt:lpwstr>0</vt:lpwstr>
  </property>
  <property fmtid="{D5CDD505-2E9C-101B-9397-08002B2CF9AE}" pid="9" name="ContentTypeId">
    <vt:lpwstr>0x01010070D68B8A8EE76643BDD62B04E615D203</vt:lpwstr>
  </property>
  <property fmtid="{D5CDD505-2E9C-101B-9397-08002B2CF9AE}" pid="10" name="MediaServiceImageTags">
    <vt:lpwstr/>
  </property>
</Properties>
</file>